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B32A5" w14:textId="77777777" w:rsidR="00B41FF5" w:rsidRDefault="00B41FF5" w:rsidP="00EB7BDE">
      <w:pPr>
        <w:pStyle w:val="Nagwek1"/>
        <w:spacing w:before="0" w:after="0"/>
        <w:ind w:left="2124" w:hanging="2124"/>
        <w:contextualSpacing/>
        <w:rPr>
          <w:rFonts w:ascii="Times New Roman" w:hAnsi="Times New Roman" w:cs="Times New Roman"/>
          <w:b w:val="0"/>
          <w:bCs w:val="0"/>
          <w:i/>
          <w:iCs/>
          <w:color w:val="000000" w:themeColor="text1"/>
          <w:sz w:val="20"/>
          <w:szCs w:val="20"/>
        </w:rPr>
      </w:pPr>
    </w:p>
    <w:p w14:paraId="24AC8CBE" w14:textId="68348BAC" w:rsidR="00EB7BDE" w:rsidRPr="00EB7BDE" w:rsidRDefault="00EB7BDE" w:rsidP="00EB7BDE">
      <w:pPr>
        <w:pStyle w:val="Nagwek1"/>
        <w:spacing w:before="0" w:after="0"/>
        <w:ind w:left="2124" w:hanging="2124"/>
        <w:contextualSpacing/>
        <w:jc w:val="center"/>
        <w:rPr>
          <w:rFonts w:ascii="Times New Roman" w:hAnsi="Times New Roman" w:cs="Times New Roman"/>
          <w:bCs w:val="0"/>
          <w:i/>
          <w:iCs/>
          <w:sz w:val="24"/>
          <w:szCs w:val="24"/>
        </w:rPr>
      </w:pPr>
      <w:r w:rsidRPr="00BB2D67">
        <w:rPr>
          <w:rFonts w:ascii="Times New Roman" w:hAnsi="Times New Roman" w:cs="Times New Roman"/>
          <w:bCs w:val="0"/>
          <w:sz w:val="24"/>
          <w:szCs w:val="24"/>
        </w:rPr>
        <w:t>U M O W A</w:t>
      </w:r>
      <w:r>
        <w:rPr>
          <w:rFonts w:ascii="Times New Roman" w:hAnsi="Times New Roman" w:cs="Times New Roman"/>
          <w:bCs w:val="0"/>
          <w:sz w:val="24"/>
          <w:szCs w:val="24"/>
        </w:rPr>
        <w:t xml:space="preserve"> </w:t>
      </w:r>
      <w:r w:rsidR="008D537B">
        <w:rPr>
          <w:rFonts w:ascii="Times New Roman" w:hAnsi="Times New Roman" w:cs="Times New Roman"/>
          <w:bCs w:val="0"/>
          <w:sz w:val="24"/>
          <w:szCs w:val="24"/>
        </w:rPr>
        <w:t xml:space="preserve">- </w:t>
      </w:r>
      <w:r w:rsidR="008D537B" w:rsidRPr="008D537B">
        <w:rPr>
          <w:rFonts w:ascii="Times New Roman" w:hAnsi="Times New Roman" w:cs="Times New Roman"/>
          <w:bCs w:val="0"/>
          <w:i/>
          <w:iCs/>
          <w:sz w:val="24"/>
          <w:szCs w:val="24"/>
        </w:rPr>
        <w:t>Projekt</w:t>
      </w:r>
    </w:p>
    <w:p w14:paraId="0AA00BF3" w14:textId="184467A5" w:rsidR="00EB7BDE" w:rsidRPr="00EB7BDE" w:rsidRDefault="00EB7BDE" w:rsidP="00EB7BDE">
      <w:pPr>
        <w:contextualSpacing/>
        <w:jc w:val="center"/>
        <w:rPr>
          <w:b/>
          <w:bCs/>
          <w:szCs w:val="24"/>
        </w:rPr>
      </w:pPr>
      <w:r w:rsidRPr="00BB2D67">
        <w:rPr>
          <w:szCs w:val="24"/>
        </w:rPr>
        <w:t xml:space="preserve">zawarta w dniu  </w:t>
      </w:r>
      <w:r w:rsidR="008D537B">
        <w:rPr>
          <w:b/>
          <w:bCs/>
          <w:szCs w:val="24"/>
        </w:rPr>
        <w:t>……………….</w:t>
      </w:r>
      <w:r w:rsidR="005E6B83">
        <w:rPr>
          <w:b/>
          <w:bCs/>
          <w:szCs w:val="24"/>
        </w:rPr>
        <w:t xml:space="preserve"> </w:t>
      </w:r>
      <w:r w:rsidRPr="00FB6B4E">
        <w:rPr>
          <w:b/>
          <w:bCs/>
          <w:szCs w:val="24"/>
        </w:rPr>
        <w:t>r.</w:t>
      </w:r>
      <w:r w:rsidRPr="00BB2D67">
        <w:rPr>
          <w:szCs w:val="24"/>
        </w:rPr>
        <w:t xml:space="preserve"> na</w:t>
      </w:r>
      <w:r>
        <w:rPr>
          <w:szCs w:val="24"/>
        </w:rPr>
        <w:t xml:space="preserve"> </w:t>
      </w:r>
      <w:r w:rsidR="0018438F">
        <w:rPr>
          <w:b/>
          <w:bCs/>
          <w:szCs w:val="24"/>
        </w:rPr>
        <w:t>………………….</w:t>
      </w:r>
      <w:r w:rsidR="00716A7C">
        <w:rPr>
          <w:b/>
          <w:bCs/>
          <w:szCs w:val="24"/>
        </w:rPr>
        <w:t>w systemie zaprojektuj i wybuduj</w:t>
      </w:r>
    </w:p>
    <w:p w14:paraId="38F72239" w14:textId="77777777" w:rsidR="00EB7BDE" w:rsidRPr="00BB2D67" w:rsidRDefault="00EB7BDE" w:rsidP="00EB7BDE">
      <w:pPr>
        <w:contextualSpacing/>
        <w:jc w:val="center"/>
        <w:rPr>
          <w:szCs w:val="24"/>
        </w:rPr>
      </w:pPr>
      <w:r w:rsidRPr="00BB2D67">
        <w:rPr>
          <w:szCs w:val="24"/>
        </w:rPr>
        <w:t xml:space="preserve"> pomiędzy:</w:t>
      </w:r>
    </w:p>
    <w:p w14:paraId="032798F2" w14:textId="77777777" w:rsidR="00EB7BDE" w:rsidRPr="00BB2D67" w:rsidRDefault="00EB7BDE" w:rsidP="00EB7BDE">
      <w:pPr>
        <w:contextualSpacing/>
        <w:jc w:val="both"/>
        <w:rPr>
          <w:rStyle w:val="FontStyle12"/>
        </w:rPr>
      </w:pPr>
    </w:p>
    <w:p w14:paraId="3B69A8A6" w14:textId="794032C9" w:rsidR="00B41FF5" w:rsidRPr="00B41FF5" w:rsidRDefault="00B41FF5" w:rsidP="00B41FF5">
      <w:pPr>
        <w:contextualSpacing/>
        <w:jc w:val="both"/>
        <w:rPr>
          <w:rStyle w:val="FontStyle12"/>
        </w:rPr>
      </w:pPr>
      <w:r w:rsidRPr="00B41FF5">
        <w:rPr>
          <w:rStyle w:val="FontStyle12"/>
        </w:rPr>
        <w:t>gminą-miasto Grudziądz, ul. Ratuszowa 1, 86-300 Grudziądz, numer NIP 876-24-26-842, REGON 871118833 – Szkoła Podstawowa nr 4  im. por. Zbigniewa Kruszelnickiego ps. „Wilk” ul. Jaśminowa 2 86-300 Grudziądz</w:t>
      </w:r>
    </w:p>
    <w:p w14:paraId="5F77AC30" w14:textId="77777777" w:rsidR="00B41FF5" w:rsidRPr="00B41FF5" w:rsidRDefault="00B41FF5" w:rsidP="00B41FF5">
      <w:pPr>
        <w:contextualSpacing/>
        <w:rPr>
          <w:rStyle w:val="FontStyle12"/>
        </w:rPr>
      </w:pPr>
      <w:r w:rsidRPr="00B41FF5">
        <w:rPr>
          <w:rStyle w:val="FontStyle12"/>
        </w:rPr>
        <w:t xml:space="preserve">zwaną w dalszej części umowy „Zamawiającym”, reprezentowaną przez:  </w:t>
      </w:r>
    </w:p>
    <w:p w14:paraId="40F86224" w14:textId="0D159D02" w:rsidR="00EB7BDE" w:rsidRPr="00BB2D67" w:rsidRDefault="00B41FF5" w:rsidP="00B41FF5">
      <w:pPr>
        <w:contextualSpacing/>
        <w:rPr>
          <w:szCs w:val="24"/>
        </w:rPr>
      </w:pPr>
      <w:r w:rsidRPr="00B41FF5">
        <w:rPr>
          <w:rStyle w:val="FontStyle12"/>
          <w:b/>
          <w:bCs/>
        </w:rPr>
        <w:t>Dyrektora – Marzenę Stefaniak – Holz</w:t>
      </w:r>
      <w:r w:rsidRPr="00B41FF5">
        <w:rPr>
          <w:rStyle w:val="FontStyle12"/>
        </w:rPr>
        <w:t xml:space="preserve"> działającą na podstawie pełnomocnictwa Prezydenta Grudziądza nr ……</w:t>
      </w:r>
    </w:p>
    <w:p w14:paraId="13D9E13D" w14:textId="77777777" w:rsidR="00EB7BDE" w:rsidRPr="00BB2D67" w:rsidRDefault="00EB7BDE" w:rsidP="00EB7BDE">
      <w:pPr>
        <w:contextualSpacing/>
        <w:rPr>
          <w:szCs w:val="24"/>
        </w:rPr>
      </w:pPr>
      <w:r w:rsidRPr="00BB2D67">
        <w:rPr>
          <w:szCs w:val="24"/>
        </w:rPr>
        <w:t>a</w:t>
      </w:r>
    </w:p>
    <w:p w14:paraId="0D252B3D" w14:textId="65F8804D" w:rsidR="00B41FF5" w:rsidRDefault="00B41FF5" w:rsidP="008D537B">
      <w:pPr>
        <w:jc w:val="both"/>
        <w:rPr>
          <w:szCs w:val="24"/>
        </w:rPr>
      </w:pPr>
      <w:r>
        <w:rPr>
          <w:szCs w:val="24"/>
        </w:rPr>
        <w:t>………………………………………………………………………………………………………….l..</w:t>
      </w:r>
    </w:p>
    <w:p w14:paraId="6C2CC25C" w14:textId="77777777" w:rsidR="00EB7BDE" w:rsidRDefault="00EB7BDE" w:rsidP="00EB7BDE">
      <w:pPr>
        <w:jc w:val="both"/>
        <w:rPr>
          <w:b/>
          <w:bCs/>
          <w:szCs w:val="24"/>
        </w:rPr>
      </w:pPr>
      <w:r>
        <w:rPr>
          <w:szCs w:val="24"/>
        </w:rPr>
        <w:t xml:space="preserve">zwaną dalej </w:t>
      </w:r>
      <w:r w:rsidRPr="00285FDB">
        <w:rPr>
          <w:b/>
          <w:bCs/>
          <w:szCs w:val="24"/>
        </w:rPr>
        <w:t>„Wykonawcą”</w:t>
      </w:r>
    </w:p>
    <w:p w14:paraId="199865C1" w14:textId="77777777" w:rsidR="00B41FF5" w:rsidRDefault="00B41FF5" w:rsidP="00EB7BDE">
      <w:pPr>
        <w:jc w:val="both"/>
        <w:rPr>
          <w:b/>
          <w:bCs/>
          <w:szCs w:val="24"/>
        </w:rPr>
      </w:pPr>
    </w:p>
    <w:p w14:paraId="1CD54560" w14:textId="30CF984A" w:rsidR="00B41FF5" w:rsidRDefault="00B41FF5" w:rsidP="00EB7BDE">
      <w:pPr>
        <w:jc w:val="both"/>
        <w:rPr>
          <w:b/>
          <w:bCs/>
          <w:szCs w:val="24"/>
        </w:rPr>
      </w:pPr>
      <w:r w:rsidRPr="00B41FF5">
        <w:rPr>
          <w:szCs w:val="24"/>
        </w:rPr>
        <w:t>W  wyniku  przeprowadzonego  postępowania  o  udzielenie  zamówienia  publicznego w procedurze pełnej w trybie analizy rynku (§ 7 ust. 1 pkt 1 Zarządzenia Nr 112/23 Prezydenta Grudziądza z dnia 20 lutego 2023 r. w sprawie Regulaminu udzielania zamówień o wartości nieprzekraczającej kwoty 130 000 złotych), została zawarta umowa następującej treści</w:t>
      </w:r>
      <w:r w:rsidRPr="00B41FF5">
        <w:rPr>
          <w:b/>
          <w:bCs/>
          <w:szCs w:val="24"/>
        </w:rPr>
        <w:t>:</w:t>
      </w:r>
    </w:p>
    <w:p w14:paraId="7F88A92D" w14:textId="77777777" w:rsidR="00B41FF5" w:rsidRDefault="00B41FF5" w:rsidP="00EB7BDE">
      <w:pPr>
        <w:jc w:val="both"/>
        <w:rPr>
          <w:b/>
          <w:bCs/>
          <w:szCs w:val="24"/>
        </w:rPr>
      </w:pPr>
    </w:p>
    <w:p w14:paraId="2384C05C" w14:textId="77777777" w:rsidR="00EB7BDE" w:rsidRDefault="00EB7BDE" w:rsidP="00EB7BDE">
      <w:pPr>
        <w:pStyle w:val="Tekstpodstawowy"/>
        <w:spacing w:after="0"/>
        <w:contextualSpacing/>
        <w:jc w:val="center"/>
        <w:rPr>
          <w:b/>
          <w:bCs/>
        </w:rPr>
      </w:pPr>
      <w:r w:rsidRPr="00BB2D67">
        <w:rPr>
          <w:b/>
          <w:bCs/>
        </w:rPr>
        <w:t>§ 1</w:t>
      </w:r>
    </w:p>
    <w:p w14:paraId="280E02AA" w14:textId="7963A253" w:rsidR="00B41FF5" w:rsidRPr="00B41FF5" w:rsidRDefault="00EB7BDE" w:rsidP="00B41FF5">
      <w:pPr>
        <w:pStyle w:val="Tekstpodstawowy"/>
        <w:spacing w:after="0"/>
        <w:contextualSpacing/>
        <w:jc w:val="center"/>
        <w:rPr>
          <w:b/>
          <w:bCs/>
        </w:rPr>
      </w:pPr>
      <w:r>
        <w:rPr>
          <w:b/>
          <w:bCs/>
        </w:rPr>
        <w:t>Przedmiot umow</w:t>
      </w:r>
      <w:r w:rsidR="00B41FF5">
        <w:rPr>
          <w:b/>
          <w:bCs/>
        </w:rPr>
        <w:t>y</w:t>
      </w:r>
    </w:p>
    <w:p w14:paraId="6FF86278" w14:textId="77777777" w:rsidR="00B41FF5" w:rsidRDefault="00B41FF5" w:rsidP="008D537B">
      <w:pPr>
        <w:pStyle w:val="Tekstpodstawowywcity"/>
        <w:spacing w:after="0"/>
        <w:contextualSpacing/>
        <w:jc w:val="both"/>
      </w:pPr>
    </w:p>
    <w:p w14:paraId="0611544E" w14:textId="6CBB45EA" w:rsidR="00B41FF5" w:rsidRPr="00B41FF5" w:rsidRDefault="00B41FF5" w:rsidP="00B41FF5">
      <w:pPr>
        <w:pStyle w:val="Tekstpodstawowywcity"/>
        <w:contextualSpacing/>
        <w:jc w:val="both"/>
        <w:rPr>
          <w:b/>
          <w:bCs/>
          <w:i/>
          <w:iCs/>
        </w:rPr>
      </w:pPr>
      <w:r>
        <w:t>1.</w:t>
      </w:r>
      <w:r>
        <w:tab/>
        <w:t xml:space="preserve">Przedmiotem umowy jest realizacja zadania polegającego na </w:t>
      </w:r>
      <w:r w:rsidRPr="00B41FF5">
        <w:rPr>
          <w:b/>
          <w:bCs/>
          <w:i/>
          <w:iCs/>
        </w:rPr>
        <w:t xml:space="preserve">Wykonaniu dokumentacji projektowej i budowa oświetlenia w ramach zadania pn. Oświetlenie terenu wokół Szkoły Podstawowej nr 4 w Grudziądzu i przynależnych atrakcji sportowo- rekreacyjnych. </w:t>
      </w:r>
    </w:p>
    <w:p w14:paraId="61DBD6E0" w14:textId="606DBAF5" w:rsidR="00B41FF5" w:rsidRDefault="00B41FF5" w:rsidP="00B41FF5">
      <w:pPr>
        <w:pStyle w:val="Tekstpodstawowywcity"/>
        <w:contextualSpacing/>
        <w:jc w:val="both"/>
      </w:pPr>
      <w:r>
        <w:t>2.</w:t>
      </w:r>
      <w:r>
        <w:tab/>
        <w:t>Przedmiot umowy winien być wykonany w oparciu o OPZ – załącznik nr 1 do niniejszej umowy oraz złożoną ofertę z dnia …….</w:t>
      </w:r>
    </w:p>
    <w:p w14:paraId="49CF4576" w14:textId="77777777" w:rsidR="00B41FF5" w:rsidRDefault="00B41FF5" w:rsidP="00B41FF5">
      <w:pPr>
        <w:pStyle w:val="Tekstpodstawowywcity"/>
        <w:contextualSpacing/>
        <w:jc w:val="both"/>
      </w:pPr>
      <w:r>
        <w:t>3.</w:t>
      </w:r>
      <w:r>
        <w:tab/>
        <w:t>Zadaniem Wykonawcy jest:</w:t>
      </w:r>
    </w:p>
    <w:p w14:paraId="2FA8A3E6" w14:textId="77777777" w:rsidR="00B41FF5" w:rsidRDefault="00B41FF5" w:rsidP="00B41FF5">
      <w:pPr>
        <w:pStyle w:val="Tekstpodstawowywcity"/>
        <w:contextualSpacing/>
        <w:jc w:val="both"/>
      </w:pPr>
      <w:r>
        <w:t>1)</w:t>
      </w:r>
      <w:r>
        <w:tab/>
        <w:t xml:space="preserve">Wykonanie dokumentacji projektowej z niezbędnymi uzgodnieniami i pozwoleniami wraz z obliczeniami fotometrycznymi – zgodnie z załączonym OPZ – załącznik nr 1 do niniejszej umowy. </w:t>
      </w:r>
    </w:p>
    <w:p w14:paraId="740847B8" w14:textId="73A474D6" w:rsidR="00B41FF5" w:rsidRDefault="00B41FF5" w:rsidP="00B41FF5">
      <w:pPr>
        <w:pStyle w:val="Tekstpodstawowywcity"/>
        <w:spacing w:after="0"/>
        <w:contextualSpacing/>
        <w:jc w:val="both"/>
      </w:pPr>
      <w:r>
        <w:t>2)</w:t>
      </w:r>
      <w:r>
        <w:tab/>
        <w:t>Budowa oświetlenia - zgodnie z załączonym OPZ – załącznik nr 1 do niniejszej umowy.</w:t>
      </w:r>
    </w:p>
    <w:p w14:paraId="351E1BC0" w14:textId="77777777" w:rsidR="00EB7BDE" w:rsidRDefault="00EB7BDE" w:rsidP="00B41FF5">
      <w:pPr>
        <w:pStyle w:val="Tekstpodstawowywcity"/>
        <w:spacing w:after="0"/>
        <w:ind w:left="0"/>
        <w:contextualSpacing/>
        <w:jc w:val="both"/>
      </w:pPr>
    </w:p>
    <w:p w14:paraId="372FADE7" w14:textId="1318E814" w:rsidR="00EB7BDE" w:rsidRDefault="00EB7BDE" w:rsidP="00EB7BDE">
      <w:pPr>
        <w:pStyle w:val="Tekstpodstawowy"/>
        <w:spacing w:after="0"/>
        <w:contextualSpacing/>
        <w:jc w:val="center"/>
        <w:rPr>
          <w:b/>
          <w:bCs/>
        </w:rPr>
      </w:pPr>
      <w:r w:rsidRPr="00BB2D67">
        <w:rPr>
          <w:b/>
          <w:bCs/>
        </w:rPr>
        <w:t>§ 2</w:t>
      </w:r>
    </w:p>
    <w:p w14:paraId="3B2F5208" w14:textId="77777777" w:rsidR="00EB7BDE" w:rsidRPr="00BB2D67" w:rsidRDefault="00EB7BDE" w:rsidP="00EB7BDE">
      <w:pPr>
        <w:pStyle w:val="Tekstpodstawowy"/>
        <w:spacing w:after="0"/>
        <w:contextualSpacing/>
        <w:jc w:val="center"/>
        <w:rPr>
          <w:b/>
          <w:bCs/>
        </w:rPr>
      </w:pPr>
      <w:r>
        <w:rPr>
          <w:b/>
          <w:bCs/>
        </w:rPr>
        <w:t>Obowiązki Wykonawcy</w:t>
      </w:r>
    </w:p>
    <w:p w14:paraId="216AD1F4" w14:textId="4F934312" w:rsidR="00EB7BDE" w:rsidRDefault="00EB7BDE" w:rsidP="00EB7BDE">
      <w:pPr>
        <w:pStyle w:val="Tekstpodstawowy"/>
        <w:numPr>
          <w:ilvl w:val="0"/>
          <w:numId w:val="11"/>
        </w:numPr>
        <w:spacing w:after="0"/>
        <w:ind w:left="426" w:hanging="426"/>
        <w:contextualSpacing/>
        <w:jc w:val="both"/>
      </w:pPr>
      <w:r>
        <w:t xml:space="preserve">Wykonawca w ramach przedmiotu umowy pozyska niezbędne materiały, opinie, uzgodnienia </w:t>
      </w:r>
      <w:r w:rsidR="00E61097">
        <w:t xml:space="preserve">kompletnej </w:t>
      </w:r>
      <w:r>
        <w:t>dokumentacji projektowej ( w tym zgłoszenie) oraz pełnił będzie nadzór autorski nad realizacją robót objętych dokumentacją w zakresie niniejszej umowy.</w:t>
      </w:r>
    </w:p>
    <w:p w14:paraId="1A053757" w14:textId="5D80B59E" w:rsidR="00EB7BDE" w:rsidRDefault="00EB7BDE" w:rsidP="00EB7BDE">
      <w:pPr>
        <w:pStyle w:val="Tekstpodstawowy"/>
        <w:numPr>
          <w:ilvl w:val="0"/>
          <w:numId w:val="11"/>
        </w:numPr>
        <w:spacing w:after="0"/>
        <w:ind w:left="426" w:hanging="426"/>
        <w:contextualSpacing/>
        <w:jc w:val="both"/>
      </w:pPr>
      <w:r>
        <w:t xml:space="preserve">Wykonawca przekaże Zamawiającemu </w:t>
      </w:r>
      <w:r w:rsidR="00E61097">
        <w:t xml:space="preserve">kompletną </w:t>
      </w:r>
      <w:r>
        <w:t>dokumentację projektową w formie papierowej - w ilości 3 egz. , w formie elektronicznej – 1 egz.</w:t>
      </w:r>
    </w:p>
    <w:p w14:paraId="5528B2D6" w14:textId="77777777" w:rsidR="00EB7BDE" w:rsidRDefault="00EB7BDE" w:rsidP="00EB7BDE">
      <w:pPr>
        <w:pStyle w:val="Tekstpodstawowy"/>
        <w:numPr>
          <w:ilvl w:val="0"/>
          <w:numId w:val="11"/>
        </w:numPr>
        <w:spacing w:after="0"/>
        <w:ind w:left="426" w:hanging="426"/>
        <w:contextualSpacing/>
        <w:jc w:val="both"/>
      </w:pPr>
      <w:r>
        <w:t>Przekazanie dokumentacji projektowej Zamawiającemu zostanie potwierdzone protokołem zdawczo-odbiorczym.</w:t>
      </w:r>
    </w:p>
    <w:p w14:paraId="1561985B" w14:textId="77777777" w:rsidR="00EB7BDE" w:rsidRDefault="00EB7BDE" w:rsidP="00EB7BDE">
      <w:pPr>
        <w:pStyle w:val="Tekstpodstawowy"/>
        <w:numPr>
          <w:ilvl w:val="0"/>
          <w:numId w:val="11"/>
        </w:numPr>
        <w:spacing w:after="0"/>
        <w:ind w:left="426" w:hanging="426"/>
        <w:contextualSpacing/>
        <w:jc w:val="both"/>
      </w:pPr>
      <w:r w:rsidRPr="00BB2D67">
        <w:t xml:space="preserve">Wykonawca </w:t>
      </w:r>
      <w:r>
        <w:t xml:space="preserve">zobowiązuje się zrealizować przedmiot zamówienia z zastosowaniem obowiązujących przepisów i norm, z należytą starannością wynikającą z profesjonalnego charakteru prowadzonej działalności. Wykonawca zobowiązuje się wykonać wszelkie prace               i czynności prowadzące do pełnego i należytego wykonania Przedmiotu Umowy. </w:t>
      </w:r>
    </w:p>
    <w:p w14:paraId="5C1EA204" w14:textId="70B8AE06" w:rsidR="00EB7BDE" w:rsidRDefault="00F771A1" w:rsidP="00EB7BDE">
      <w:pPr>
        <w:jc w:val="both"/>
      </w:pPr>
      <w:r>
        <w:t>5</w:t>
      </w:r>
      <w:r w:rsidR="00EB7BDE">
        <w:t xml:space="preserve">.     Wykonawca zobowiązany jest wykonać przedmiot zamówienia wyłącznie z materiałów i urządzeń  </w:t>
      </w:r>
    </w:p>
    <w:p w14:paraId="1E3A4DD2" w14:textId="77777777" w:rsidR="00EB7BDE" w:rsidRDefault="00EB7BDE" w:rsidP="00EB7BDE">
      <w:pPr>
        <w:ind w:left="426" w:hanging="426"/>
        <w:jc w:val="both"/>
      </w:pPr>
      <w:r>
        <w:t xml:space="preserve">       fabrycznie nowych, dopuszczonych do  obrotu i powszechnego lub jednostkowego stosowania w           budownictwie, objętych certyfikatem w zakresie tzw. znaku bezpieczeństwa, wskazującego na        zgodność z Polską Normą, aprobatą techniczną i właściwymi przepisami technicznymi zgodnie </w:t>
      </w:r>
    </w:p>
    <w:p w14:paraId="3DC82703" w14:textId="11E503B5" w:rsidR="00EB7BDE" w:rsidRDefault="00EB7BDE" w:rsidP="00EB7BDE">
      <w:pPr>
        <w:ind w:left="426" w:hanging="426"/>
        <w:jc w:val="both"/>
      </w:pPr>
      <w:r>
        <w:t xml:space="preserve">       z art. 10 ustawy z dnia 7 lipca 1994 r. – Prawo Budowlane (t.j. Dz.U. z 202</w:t>
      </w:r>
      <w:r w:rsidR="008D537B">
        <w:t>4</w:t>
      </w:r>
      <w:r>
        <w:t xml:space="preserve"> r. poz. </w:t>
      </w:r>
      <w:r w:rsidR="008D537B">
        <w:t>725</w:t>
      </w:r>
      <w:r>
        <w:t xml:space="preserve"> ze zmianami), atesty, certyfikaty potwierdzające zgodność materiałów z polskimi normami będą w języku polskim.</w:t>
      </w:r>
    </w:p>
    <w:p w14:paraId="428D80FF" w14:textId="77777777" w:rsidR="00EB7BDE" w:rsidRDefault="00EB7BDE" w:rsidP="00F771A1">
      <w:pPr>
        <w:pStyle w:val="Akapitzlist"/>
        <w:numPr>
          <w:ilvl w:val="0"/>
          <w:numId w:val="11"/>
        </w:numPr>
        <w:jc w:val="both"/>
      </w:pPr>
      <w:r>
        <w:lastRenderedPageBreak/>
        <w:t>Zamawiający przekaże Wykonawcy protokolarnie teren wykonywanych robót w terminie uzgodnionym z Wykonawcą.</w:t>
      </w:r>
    </w:p>
    <w:p w14:paraId="499A877C" w14:textId="77777777" w:rsidR="00EB7BDE" w:rsidRDefault="00EB7BDE" w:rsidP="00F771A1">
      <w:pPr>
        <w:pStyle w:val="Akapitzlist"/>
        <w:numPr>
          <w:ilvl w:val="0"/>
          <w:numId w:val="11"/>
        </w:numPr>
        <w:jc w:val="both"/>
      </w:pPr>
      <w:r>
        <w:t>Od dnia przejęcia terenu wykonywanych robót Wykonawca jest odpowiedzialny za bezpieczeństwo podczas wszelkich działań oraz za szkody powstałe na tym terenie.</w:t>
      </w:r>
    </w:p>
    <w:p w14:paraId="484C7983" w14:textId="77777777" w:rsidR="00EB7BDE" w:rsidRDefault="00EB7BDE" w:rsidP="00F771A1">
      <w:pPr>
        <w:pStyle w:val="Akapitzlist"/>
        <w:numPr>
          <w:ilvl w:val="0"/>
          <w:numId w:val="11"/>
        </w:numPr>
        <w:jc w:val="both"/>
      </w:pPr>
      <w:r>
        <w:t>Wykonawca zobowiązuje się w czasie realizacji zamówienia do:</w:t>
      </w:r>
    </w:p>
    <w:p w14:paraId="38DE6BC9" w14:textId="77777777" w:rsidR="00EB7BDE" w:rsidRDefault="00EB7BDE" w:rsidP="00EB7BDE">
      <w:pPr>
        <w:pStyle w:val="Akapitzlist"/>
        <w:numPr>
          <w:ilvl w:val="1"/>
          <w:numId w:val="1"/>
        </w:numPr>
        <w:tabs>
          <w:tab w:val="clear" w:pos="1080"/>
        </w:tabs>
        <w:ind w:left="851" w:hanging="425"/>
        <w:jc w:val="both"/>
      </w:pPr>
      <w:r>
        <w:t>zapewnienia we własnym zakresie i na własny koszt na terenie prowadzonych prac w granicach przekazanych przez Zamawiającego należytego ładu, porządku oraz bezpieczeństwa,</w:t>
      </w:r>
    </w:p>
    <w:p w14:paraId="47D9C5A7" w14:textId="77777777" w:rsidR="00EB7BDE" w:rsidRDefault="00EB7BDE" w:rsidP="00EB7BDE">
      <w:pPr>
        <w:pStyle w:val="Akapitzlist"/>
        <w:numPr>
          <w:ilvl w:val="1"/>
          <w:numId w:val="1"/>
        </w:numPr>
        <w:tabs>
          <w:tab w:val="clear" w:pos="1080"/>
        </w:tabs>
        <w:ind w:left="851" w:hanging="425"/>
        <w:jc w:val="both"/>
      </w:pPr>
      <w:r>
        <w:t>ustalenia z Zamawiającym godzin rozpoczęcia i zakończenia prac,</w:t>
      </w:r>
    </w:p>
    <w:p w14:paraId="08806406" w14:textId="77777777" w:rsidR="00EB7BDE" w:rsidRDefault="00EB7BDE" w:rsidP="00EB7BDE">
      <w:pPr>
        <w:pStyle w:val="Akapitzlist"/>
        <w:numPr>
          <w:ilvl w:val="1"/>
          <w:numId w:val="1"/>
        </w:numPr>
        <w:tabs>
          <w:tab w:val="clear" w:pos="1080"/>
        </w:tabs>
        <w:ind w:left="851" w:hanging="425"/>
        <w:jc w:val="both"/>
      </w:pPr>
      <w:r>
        <w:t>poniesienia kosztów zabezpieczenia wykonywanych prac,</w:t>
      </w:r>
    </w:p>
    <w:p w14:paraId="4089F12D" w14:textId="77777777" w:rsidR="00EB7BDE" w:rsidRDefault="00EB7BDE" w:rsidP="00EB7BDE">
      <w:pPr>
        <w:pStyle w:val="Akapitzlist"/>
        <w:numPr>
          <w:ilvl w:val="1"/>
          <w:numId w:val="1"/>
        </w:numPr>
        <w:tabs>
          <w:tab w:val="clear" w:pos="1080"/>
        </w:tabs>
        <w:autoSpaceDE w:val="0"/>
        <w:autoSpaceDN w:val="0"/>
        <w:ind w:left="851" w:hanging="425"/>
        <w:jc w:val="both"/>
      </w:pPr>
      <w:r>
        <w:t>poniesienia kosztów uporządkowania terenu po wykonanych robotach do stanu pierwotnego wraz z naprawą ewentualnych szkód użytkownikowi oraz osobom trzecim,</w:t>
      </w:r>
    </w:p>
    <w:p w14:paraId="06F631A1" w14:textId="77777777" w:rsidR="00EB7BDE" w:rsidRDefault="00EB7BDE" w:rsidP="00EB7BDE">
      <w:pPr>
        <w:pStyle w:val="Akapitzlist"/>
        <w:numPr>
          <w:ilvl w:val="1"/>
          <w:numId w:val="1"/>
        </w:numPr>
        <w:tabs>
          <w:tab w:val="clear" w:pos="1080"/>
        </w:tabs>
        <w:autoSpaceDE w:val="0"/>
        <w:autoSpaceDN w:val="0"/>
        <w:ind w:left="851" w:hanging="425"/>
        <w:jc w:val="both"/>
      </w:pPr>
      <w:r>
        <w:t>poniesienia kosztów utylizacji materiałów z rozbiórki wraz z innymi kosztami towarzyszącymi z udokumentowaniem, że materiał został w prawidłowy sposób zagospodarowany lub zutylizowany zgodnie z obowiązującymi przepisami,</w:t>
      </w:r>
    </w:p>
    <w:p w14:paraId="2DDA9EA5" w14:textId="77777777" w:rsidR="00EB7BDE" w:rsidRDefault="00EB7BDE" w:rsidP="00EB7BDE">
      <w:pPr>
        <w:pStyle w:val="Akapitzlist"/>
        <w:numPr>
          <w:ilvl w:val="1"/>
          <w:numId w:val="1"/>
        </w:numPr>
        <w:tabs>
          <w:tab w:val="clear" w:pos="1080"/>
        </w:tabs>
        <w:autoSpaceDE w:val="0"/>
        <w:autoSpaceDN w:val="0"/>
        <w:ind w:left="851" w:hanging="425"/>
        <w:jc w:val="both"/>
      </w:pPr>
      <w:r>
        <w:t>poniesienia wszystkich innych, nie wymienionych wyżej ogólnych kosztów wykonania zamówienia, które mogą wystąpić w związku z wykonywaniem zamówienia, które podyktowane będą przepisami technicznymi i prawnymi.</w:t>
      </w:r>
    </w:p>
    <w:p w14:paraId="3704D96A" w14:textId="77777777" w:rsidR="00EB7BDE" w:rsidRPr="00405BE8" w:rsidRDefault="00EB7BDE" w:rsidP="00F771A1">
      <w:pPr>
        <w:pStyle w:val="Akapitzlist"/>
        <w:numPr>
          <w:ilvl w:val="0"/>
          <w:numId w:val="11"/>
        </w:numPr>
        <w:autoSpaceDE w:val="0"/>
        <w:autoSpaceDN w:val="0"/>
        <w:jc w:val="both"/>
      </w:pPr>
      <w:r w:rsidRPr="00405BE8">
        <w:t>Po zakończeniu robót Wykonawca uporządkuje we własnym zakresie i na własny koszt teren      prowadzonych prac po wykonanych robotach i doprowadzi do stanu poprzedniego wraz z naprawą  ewentualnych szkód użytkownikowi oraz osobom trzecim w terminie nie późniejszym niż termin odbioru końcowego przedmiotu umowy i przekaże go Zamawiającemu w terminie ustalonym na dzień  odbioru przedmiotu umowy. W przypadku nie uprzątnięcia tego terenu po zakończeniu prac, Zamawiający po bezskutecznym upływie dodatkowego odpowiedniego terminu wyznaczonego Wykonawcy na piśmie na uprzątnięcie terenu prac, obciąży Wykonawcę poniesionymi kosztami sprzątania.</w:t>
      </w:r>
    </w:p>
    <w:p w14:paraId="50157732" w14:textId="77777777" w:rsidR="00EB7BDE" w:rsidRDefault="00EB7BDE" w:rsidP="00F771A1">
      <w:pPr>
        <w:pStyle w:val="Akapitzlist"/>
        <w:numPr>
          <w:ilvl w:val="0"/>
          <w:numId w:val="11"/>
        </w:numPr>
        <w:autoSpaceDE w:val="0"/>
        <w:autoSpaceDN w:val="0"/>
        <w:jc w:val="both"/>
      </w:pPr>
      <w:r>
        <w:t xml:space="preserve">Wykonawca zobowiązuje się do umożliwienia wstępu na teren wykonywanych robót pracownikom Zamawiającego, posiadającym stosowne upoważnienie. </w:t>
      </w:r>
    </w:p>
    <w:p w14:paraId="163FFDED" w14:textId="77777777" w:rsidR="00EB7BDE" w:rsidRDefault="00EB7BDE" w:rsidP="00EB7BDE">
      <w:pPr>
        <w:pStyle w:val="Tekstpodstawowy"/>
        <w:spacing w:after="0"/>
        <w:ind w:left="360"/>
        <w:contextualSpacing/>
        <w:jc w:val="both"/>
      </w:pPr>
    </w:p>
    <w:p w14:paraId="2FFD22BF" w14:textId="77777777" w:rsidR="00EB7BDE" w:rsidRDefault="00EB7BDE" w:rsidP="00EB7BDE">
      <w:pPr>
        <w:pStyle w:val="Tekstpodstawowy"/>
        <w:spacing w:after="0"/>
        <w:contextualSpacing/>
        <w:jc w:val="center"/>
        <w:rPr>
          <w:b/>
          <w:bCs/>
        </w:rPr>
      </w:pPr>
      <w:r w:rsidRPr="00BB2D67">
        <w:rPr>
          <w:b/>
          <w:bCs/>
        </w:rPr>
        <w:t>§ 3</w:t>
      </w:r>
    </w:p>
    <w:p w14:paraId="1D2AD554" w14:textId="77777777" w:rsidR="00EB7BDE" w:rsidRDefault="00EB7BDE" w:rsidP="00EB7BDE">
      <w:pPr>
        <w:pStyle w:val="Tekstpodstawowy"/>
        <w:spacing w:after="0"/>
        <w:contextualSpacing/>
        <w:jc w:val="center"/>
        <w:rPr>
          <w:b/>
          <w:bCs/>
        </w:rPr>
      </w:pPr>
      <w:r>
        <w:rPr>
          <w:b/>
          <w:bCs/>
        </w:rPr>
        <w:t>Termin realizacji umowy i odbiór końcowy</w:t>
      </w:r>
    </w:p>
    <w:p w14:paraId="0A2F716A" w14:textId="08EF30FA" w:rsidR="00EB7BDE" w:rsidRPr="00171821" w:rsidRDefault="00EB7BDE" w:rsidP="00EB7BDE">
      <w:pPr>
        <w:pStyle w:val="Tekstpodstawowy"/>
        <w:spacing w:after="0"/>
        <w:contextualSpacing/>
        <w:jc w:val="both"/>
      </w:pPr>
      <w:r w:rsidRPr="00710097">
        <w:t>1.</w:t>
      </w:r>
      <w:r>
        <w:rPr>
          <w:b/>
          <w:bCs/>
        </w:rPr>
        <w:t xml:space="preserve">    </w:t>
      </w:r>
      <w:r w:rsidRPr="00171821">
        <w:rPr>
          <w:bCs/>
        </w:rPr>
        <w:t xml:space="preserve">Przedmiot umowy zostanie wykonany w terminie: </w:t>
      </w:r>
      <w:r>
        <w:rPr>
          <w:b/>
        </w:rPr>
        <w:t xml:space="preserve"> </w:t>
      </w:r>
      <w:r w:rsidR="00B41FF5">
        <w:rPr>
          <w:b/>
        </w:rPr>
        <w:t>31 sierpnia 2026r.</w:t>
      </w:r>
      <w:r w:rsidR="00F372FD">
        <w:rPr>
          <w:b/>
        </w:rPr>
        <w:t xml:space="preserve">. </w:t>
      </w:r>
      <w:r>
        <w:rPr>
          <w:b/>
          <w:bCs/>
        </w:rPr>
        <w:t xml:space="preserve"> </w:t>
      </w:r>
    </w:p>
    <w:p w14:paraId="591EA561" w14:textId="77777777" w:rsidR="00EB7BDE" w:rsidRDefault="00EB7BDE" w:rsidP="00EB7BDE">
      <w:pPr>
        <w:pStyle w:val="Tekstpodstawowy"/>
        <w:numPr>
          <w:ilvl w:val="0"/>
          <w:numId w:val="1"/>
        </w:numPr>
        <w:tabs>
          <w:tab w:val="clear" w:pos="360"/>
        </w:tabs>
        <w:spacing w:after="0"/>
        <w:ind w:left="426" w:hanging="426"/>
        <w:contextualSpacing/>
        <w:jc w:val="both"/>
      </w:pPr>
      <w:r w:rsidRPr="00BB2D67">
        <w:t>O ukończeniu prac Wykonawca poinformuje Zamawiającego w celu podpisania protokołu odbioru prac.</w:t>
      </w:r>
      <w:r>
        <w:t xml:space="preserve"> </w:t>
      </w:r>
    </w:p>
    <w:p w14:paraId="07BB6B16" w14:textId="33A373CD" w:rsidR="00EB7BDE" w:rsidRDefault="00EB7BDE" w:rsidP="00EB7BDE">
      <w:pPr>
        <w:pStyle w:val="Tekstpodstawowy"/>
        <w:numPr>
          <w:ilvl w:val="0"/>
          <w:numId w:val="1"/>
        </w:numPr>
        <w:tabs>
          <w:tab w:val="clear" w:pos="360"/>
        </w:tabs>
        <w:spacing w:after="0"/>
        <w:ind w:left="426" w:hanging="426"/>
        <w:contextualSpacing/>
        <w:jc w:val="both"/>
      </w:pPr>
      <w:r>
        <w:t xml:space="preserve">Informacja o której mowa w ust. 2 dostarczona będzie w formie elektronicznej na adres email: </w:t>
      </w:r>
      <w:r w:rsidR="00B41FF5">
        <w:t>………….</w:t>
      </w:r>
    </w:p>
    <w:p w14:paraId="3C07CD3C" w14:textId="3481D0FC" w:rsidR="00EB7BDE" w:rsidRPr="00BB2D67" w:rsidRDefault="00EB7BDE" w:rsidP="00EB7BDE">
      <w:pPr>
        <w:pStyle w:val="Tekstpodstawowy"/>
        <w:numPr>
          <w:ilvl w:val="0"/>
          <w:numId w:val="1"/>
        </w:numPr>
        <w:tabs>
          <w:tab w:val="clear" w:pos="360"/>
        </w:tabs>
        <w:spacing w:after="0"/>
        <w:ind w:left="426" w:hanging="426"/>
        <w:contextualSpacing/>
        <w:jc w:val="both"/>
      </w:pPr>
      <w:r>
        <w:t xml:space="preserve">Po przekazaniu informacji, o której mowa w ust. 2 i 3, Zamawiający wyznaczy w ciągu 5 dni, termin odbioru prac i poinformuje o nim Wykonawcę w formie elektronicznej na adres email: </w:t>
      </w:r>
      <w:r w:rsidR="00F372FD">
        <w:t>……………………………………</w:t>
      </w:r>
    </w:p>
    <w:p w14:paraId="12595103" w14:textId="77777777" w:rsidR="00EB7BDE" w:rsidRPr="000A0A9F" w:rsidRDefault="00EB7BDE" w:rsidP="00EB7BDE">
      <w:pPr>
        <w:pStyle w:val="Tekstpodstawowy"/>
        <w:numPr>
          <w:ilvl w:val="0"/>
          <w:numId w:val="1"/>
        </w:numPr>
        <w:tabs>
          <w:tab w:val="clear" w:pos="360"/>
        </w:tabs>
        <w:spacing w:after="0"/>
        <w:ind w:left="426" w:hanging="426"/>
        <w:contextualSpacing/>
        <w:jc w:val="both"/>
        <w:rPr>
          <w:b/>
        </w:rPr>
      </w:pPr>
      <w:r>
        <w:t>Jeżeli w toku czynności odbioru zostaną stwierdzone wady, to Zamawiającemu przysługują następujące uprawnienia:</w:t>
      </w:r>
    </w:p>
    <w:p w14:paraId="0785AE3E" w14:textId="77777777" w:rsidR="00EB7BDE" w:rsidRDefault="00EB7BDE" w:rsidP="00EB7BDE">
      <w:pPr>
        <w:pStyle w:val="Tekstpodstawowy"/>
        <w:numPr>
          <w:ilvl w:val="1"/>
          <w:numId w:val="1"/>
        </w:numPr>
        <w:tabs>
          <w:tab w:val="clear" w:pos="1080"/>
        </w:tabs>
        <w:spacing w:after="0"/>
        <w:ind w:left="851" w:hanging="425"/>
        <w:contextualSpacing/>
        <w:jc w:val="both"/>
      </w:pPr>
      <w:r>
        <w:t>jeżeli wady nadają się do usunięcia, a Zamawiający uzna te wady za nieistotne, to Zamawiający może dokonać końcowego odbioru, wyznaczając równocześnie w treści protokołu termin i sposób usunięcia wad,</w:t>
      </w:r>
    </w:p>
    <w:p w14:paraId="2E7A454F" w14:textId="77777777" w:rsidR="00EB7BDE" w:rsidRDefault="00EB7BDE" w:rsidP="00EB7BDE">
      <w:pPr>
        <w:pStyle w:val="Tekstpodstawowy"/>
        <w:numPr>
          <w:ilvl w:val="1"/>
          <w:numId w:val="1"/>
        </w:numPr>
        <w:tabs>
          <w:tab w:val="clear" w:pos="1080"/>
        </w:tabs>
        <w:spacing w:after="0"/>
        <w:ind w:left="851" w:hanging="425"/>
        <w:contextualSpacing/>
        <w:jc w:val="both"/>
      </w:pPr>
      <w:r>
        <w:t>jeżeli wady nadają się do usunięcia, ale są istotne, może odmówić odbioru do czasu usunięcia wad, wyznaczając równocześnie czas na usunięcie wad. Po usunięciu wad Wykonawca pisemnie zawiadamia Zamawiającego o gotowości do odbioru przedmiotu umowy, a Zamawiający stosuje postanowienie ust. 4,</w:t>
      </w:r>
    </w:p>
    <w:p w14:paraId="23C1B7CD" w14:textId="77777777" w:rsidR="00EB7BDE" w:rsidRDefault="00EB7BDE" w:rsidP="00EB7BDE">
      <w:pPr>
        <w:pStyle w:val="Tekstpodstawowy"/>
        <w:numPr>
          <w:ilvl w:val="1"/>
          <w:numId w:val="1"/>
        </w:numPr>
        <w:tabs>
          <w:tab w:val="clear" w:pos="1080"/>
        </w:tabs>
        <w:spacing w:after="0"/>
        <w:ind w:left="851" w:hanging="425"/>
        <w:contextualSpacing/>
        <w:jc w:val="both"/>
      </w:pPr>
      <w:r>
        <w:t>jeżeli wady nie nadają się do usunięcia to:</w:t>
      </w:r>
    </w:p>
    <w:p w14:paraId="59B4ED9E" w14:textId="77777777" w:rsidR="00EB7BDE" w:rsidRDefault="00EB7BDE" w:rsidP="00EB7BDE">
      <w:pPr>
        <w:pStyle w:val="Tekstpodstawowy"/>
        <w:numPr>
          <w:ilvl w:val="3"/>
          <w:numId w:val="1"/>
        </w:numPr>
        <w:spacing w:after="0"/>
        <w:ind w:left="1276" w:hanging="425"/>
        <w:contextualSpacing/>
        <w:jc w:val="both"/>
      </w:pPr>
      <w:r>
        <w:t>jeżeli nie uniemożliwiają one użytkowania przedmiotu umowy zgodnie z przeznaczeniem, może obniżyć odpowiednio wynagrodzenie,</w:t>
      </w:r>
    </w:p>
    <w:p w14:paraId="0D0C9E71" w14:textId="77777777" w:rsidR="00EB7BDE" w:rsidRDefault="00EB7BDE" w:rsidP="00EB7BDE">
      <w:pPr>
        <w:pStyle w:val="Tekstpodstawowy"/>
        <w:numPr>
          <w:ilvl w:val="3"/>
          <w:numId w:val="1"/>
        </w:numPr>
        <w:spacing w:after="0"/>
        <w:ind w:left="1276" w:hanging="425"/>
        <w:contextualSpacing/>
        <w:jc w:val="both"/>
      </w:pPr>
      <w:r>
        <w:t xml:space="preserve">jeżeli wady uniemożliwiają użytkowanie przedmiotu umowy zgodnie z przeznaczeniem, Zamawiający może odstąpić od umowy. Odstąpienie od umowy w tym przypadku może nastąpić w terminie do 90 dni od dnia stwierdzenia wad. </w:t>
      </w:r>
    </w:p>
    <w:p w14:paraId="382718F0" w14:textId="77777777" w:rsidR="00EB7BDE" w:rsidRDefault="00EB7BDE" w:rsidP="00EB7BDE">
      <w:pPr>
        <w:pStyle w:val="Tekstpodstawowy"/>
        <w:numPr>
          <w:ilvl w:val="0"/>
          <w:numId w:val="1"/>
        </w:numPr>
        <w:tabs>
          <w:tab w:val="clear" w:pos="360"/>
        </w:tabs>
        <w:spacing w:after="0"/>
        <w:ind w:left="426" w:hanging="426"/>
        <w:contextualSpacing/>
        <w:jc w:val="both"/>
      </w:pPr>
      <w:r>
        <w:lastRenderedPageBreak/>
        <w:t xml:space="preserve">Zamawiający może podjąć decyzję o przerwaniu czynności odbioru, jeżeli w czasie tych czynności </w:t>
      </w:r>
    </w:p>
    <w:p w14:paraId="4EF47864" w14:textId="77777777" w:rsidR="00EB7BDE" w:rsidRDefault="00EB7BDE" w:rsidP="00EB7BDE">
      <w:pPr>
        <w:pStyle w:val="Tekstpodstawowy"/>
        <w:spacing w:after="0"/>
        <w:ind w:left="426" w:hanging="426"/>
        <w:contextualSpacing/>
        <w:jc w:val="both"/>
      </w:pPr>
      <w:r>
        <w:t xml:space="preserve">    </w:t>
      </w:r>
      <w:r>
        <w:tab/>
        <w:t>zostaną ujawnione takie wady, które uniemożliwiają użytkowanie przedmiotu umowy zgodnie z przeznaczeniem, aż do czasu usunięcia tych wad. Po usunięciu wad Wykonawca zawiadamia     pisemnie Zamawiającego o gotowości do odbioru przedmiotu umowy, a Zamawiający stosuje     postanowienie ust. 4.</w:t>
      </w:r>
    </w:p>
    <w:p w14:paraId="13BB7FEE" w14:textId="77777777" w:rsidR="00EB7BDE" w:rsidRDefault="00EB7BDE" w:rsidP="00EB7BDE">
      <w:pPr>
        <w:pStyle w:val="Tekstpodstawowy"/>
        <w:numPr>
          <w:ilvl w:val="0"/>
          <w:numId w:val="8"/>
        </w:numPr>
        <w:spacing w:after="0"/>
        <w:ind w:left="426" w:hanging="426"/>
        <w:contextualSpacing/>
        <w:jc w:val="both"/>
      </w:pPr>
      <w:r>
        <w:t xml:space="preserve">Z czynności odbioru końcowego strony sporządzą protokół zawierający wszystkie ustalenia dokonane w toku odbioru, jak też terminy wyznaczone na usunięcie ewentualnych wad stwierdzonych przy odbiorze. </w:t>
      </w:r>
    </w:p>
    <w:p w14:paraId="1B277AA5" w14:textId="77777777" w:rsidR="00EB7BDE" w:rsidRDefault="00EB7BDE" w:rsidP="00EB7BDE">
      <w:pPr>
        <w:pStyle w:val="Tekstpodstawowy"/>
        <w:numPr>
          <w:ilvl w:val="0"/>
          <w:numId w:val="8"/>
        </w:numPr>
        <w:spacing w:after="0"/>
        <w:ind w:left="426" w:hanging="426"/>
        <w:contextualSpacing/>
        <w:jc w:val="both"/>
      </w:pPr>
      <w:r>
        <w:t xml:space="preserve">Po upływie terminu wyznaczonego na usunięcie wad stwierdzonych w protokole odbioru końcowego, Wykonawca pisemnie zawiadamia Zamawiającego o gotowości do odbioru usuniętych wad. Zamawiający dokonuje odbioru w terminie do 7 dni od daty zawiadomienia. O terminie odbioru Zamawiający zawiadamia Wykonawcę w formie elektronicznej. </w:t>
      </w:r>
    </w:p>
    <w:p w14:paraId="5498D3B9" w14:textId="77777777" w:rsidR="00EB7BDE" w:rsidRDefault="00EB7BDE" w:rsidP="00EB7BDE">
      <w:pPr>
        <w:pStyle w:val="Tekstpodstawowy"/>
        <w:numPr>
          <w:ilvl w:val="0"/>
          <w:numId w:val="8"/>
        </w:numPr>
        <w:spacing w:after="0"/>
        <w:ind w:left="426" w:hanging="426"/>
        <w:contextualSpacing/>
        <w:jc w:val="both"/>
      </w:pPr>
      <w:r>
        <w:t>Jeśli wady zostały prawidłowo usunięte Zamawiający uznaje, że przedmiot umowy został należycie wykonany. Na okoliczność tego odbioru strony sporządzają protokół usunięcia wad. Jeżeli Wykonawca nie usunie wad w terminie lub w sposób ustalony w protokole odbioru końcowego, Zamawiający, po uprzednim powiadomieniu Wykonawcy, jest uprawniony do zlecenia usunięcia wad podmiotowi trzeciemu i potrącić poniesione w związku z tym koszty z wynagrodzenia Wykonawcy. Za dzień faktycznego odbioru końcowego uznaje się dzień podpisania protokołu  usunięcia wad.</w:t>
      </w:r>
    </w:p>
    <w:p w14:paraId="05FF3A80" w14:textId="77777777" w:rsidR="00EB7BDE" w:rsidRDefault="00EB7BDE" w:rsidP="00EB7BDE">
      <w:pPr>
        <w:pStyle w:val="Tekstpodstawowy"/>
        <w:numPr>
          <w:ilvl w:val="0"/>
          <w:numId w:val="8"/>
        </w:numPr>
        <w:spacing w:after="0"/>
        <w:ind w:left="426" w:hanging="426"/>
        <w:contextualSpacing/>
        <w:jc w:val="both"/>
      </w:pPr>
      <w:r>
        <w:t>Jeżeli wady nie nadają się do usunięcia, ale nie uniemożliwiają użytkowania przedmiotu odbioru zgodnie z przeznaczeniem, Zamawiającemu przysługuje prawo zmniejszenia wynagrodzenia w odpowiednim stosunku i odebrania przedmiotu umowy.</w:t>
      </w:r>
    </w:p>
    <w:p w14:paraId="2B73EF42" w14:textId="77777777" w:rsidR="00EB7BDE" w:rsidRDefault="00EB7BDE" w:rsidP="00EB7BDE">
      <w:pPr>
        <w:pStyle w:val="Tekstpodstawowy"/>
        <w:spacing w:after="0"/>
        <w:contextualSpacing/>
        <w:rPr>
          <w:b/>
        </w:rPr>
      </w:pPr>
    </w:p>
    <w:p w14:paraId="19AE77A4" w14:textId="77777777" w:rsidR="00EB7BDE" w:rsidRDefault="00EB7BDE" w:rsidP="00EB7BDE">
      <w:pPr>
        <w:pStyle w:val="Tekstpodstawowy"/>
        <w:spacing w:after="0"/>
        <w:contextualSpacing/>
        <w:jc w:val="center"/>
        <w:rPr>
          <w:b/>
        </w:rPr>
      </w:pPr>
      <w:r w:rsidRPr="00BB2D67">
        <w:rPr>
          <w:b/>
        </w:rPr>
        <w:t>§ 4</w:t>
      </w:r>
    </w:p>
    <w:p w14:paraId="55309F0D" w14:textId="77777777" w:rsidR="00EB7BDE" w:rsidRPr="00BB2D67" w:rsidRDefault="00EB7BDE" w:rsidP="00EB7BDE">
      <w:pPr>
        <w:pStyle w:val="Tekstpodstawowy"/>
        <w:spacing w:after="0"/>
        <w:contextualSpacing/>
        <w:jc w:val="center"/>
        <w:rPr>
          <w:b/>
        </w:rPr>
      </w:pPr>
      <w:r>
        <w:rPr>
          <w:b/>
        </w:rPr>
        <w:t>Porozumiewanie się stron</w:t>
      </w:r>
    </w:p>
    <w:p w14:paraId="455292B5" w14:textId="48C5D245" w:rsidR="00EB7BDE" w:rsidRPr="00BB2D67" w:rsidRDefault="00EB7BDE" w:rsidP="0081103A">
      <w:pPr>
        <w:pStyle w:val="Tekstpodstawowy"/>
        <w:numPr>
          <w:ilvl w:val="0"/>
          <w:numId w:val="9"/>
        </w:numPr>
        <w:spacing w:after="0"/>
        <w:ind w:left="426" w:hanging="426"/>
        <w:contextualSpacing/>
        <w:jc w:val="both"/>
      </w:pPr>
      <w:r w:rsidRPr="00BB2D67">
        <w:t xml:space="preserve">Do kontaktu z Wykonawcą Zamawiający upoważnia </w:t>
      </w:r>
      <w:r w:rsidR="00B41FF5">
        <w:t>……………………………………………….</w:t>
      </w:r>
    </w:p>
    <w:p w14:paraId="0953DBD8" w14:textId="252486DA" w:rsidR="0081103A" w:rsidRDefault="00C87F2F" w:rsidP="00C87F2F">
      <w:pPr>
        <w:pStyle w:val="Akapitzlist"/>
        <w:numPr>
          <w:ilvl w:val="0"/>
          <w:numId w:val="9"/>
        </w:numPr>
        <w:ind w:left="284" w:hanging="284"/>
        <w:jc w:val="both"/>
        <w:rPr>
          <w:szCs w:val="24"/>
        </w:rPr>
      </w:pPr>
      <w:r>
        <w:rPr>
          <w:szCs w:val="24"/>
        </w:rPr>
        <w:t xml:space="preserve">  </w:t>
      </w:r>
      <w:r w:rsidR="00EB7BDE" w:rsidRPr="00285FDB">
        <w:rPr>
          <w:szCs w:val="24"/>
        </w:rPr>
        <w:t xml:space="preserve">Koordynatorem z ramienia Wykonawcy jest </w:t>
      </w:r>
      <w:r w:rsidR="00F372FD">
        <w:rPr>
          <w:szCs w:val="24"/>
        </w:rPr>
        <w:t>Pan/Pani …………………………………………….</w:t>
      </w:r>
      <w:r w:rsidR="0081103A">
        <w:rPr>
          <w:szCs w:val="24"/>
        </w:rPr>
        <w:t xml:space="preserve"> </w:t>
      </w:r>
    </w:p>
    <w:p w14:paraId="2CB481B9" w14:textId="5FACE3E9" w:rsidR="00F372FD" w:rsidRDefault="00F372FD" w:rsidP="00C87F2F">
      <w:pPr>
        <w:pStyle w:val="Akapitzlist"/>
        <w:numPr>
          <w:ilvl w:val="0"/>
          <w:numId w:val="9"/>
        </w:numPr>
        <w:ind w:left="284" w:hanging="284"/>
        <w:jc w:val="both"/>
        <w:rPr>
          <w:szCs w:val="24"/>
        </w:rPr>
      </w:pPr>
      <w:r>
        <w:rPr>
          <w:szCs w:val="24"/>
        </w:rPr>
        <w:t>Zmiana danych osób wskazanych w ust. 1 i 2 powyżej, nie wymaga zmiany umowy.</w:t>
      </w:r>
    </w:p>
    <w:p w14:paraId="4F27B1EE" w14:textId="36E5FC2B" w:rsidR="00EB7BDE" w:rsidRDefault="0081103A" w:rsidP="00EB7BDE">
      <w:pPr>
        <w:ind w:left="284"/>
        <w:jc w:val="both"/>
        <w:rPr>
          <w:szCs w:val="24"/>
        </w:rPr>
      </w:pPr>
      <w:r w:rsidRPr="0081103A">
        <w:rPr>
          <w:szCs w:val="24"/>
        </w:rPr>
        <w:t xml:space="preserve">  </w:t>
      </w:r>
      <w:r w:rsidR="00C87F2F">
        <w:rPr>
          <w:szCs w:val="24"/>
        </w:rPr>
        <w:t xml:space="preserve">  </w:t>
      </w:r>
    </w:p>
    <w:p w14:paraId="40E1C8C2" w14:textId="77777777" w:rsidR="00EB7BDE" w:rsidRDefault="00EB7BDE" w:rsidP="00EB7BDE">
      <w:pPr>
        <w:pStyle w:val="Tekstpodstawowy"/>
        <w:spacing w:after="0"/>
        <w:contextualSpacing/>
        <w:jc w:val="center"/>
        <w:rPr>
          <w:b/>
          <w:bCs/>
        </w:rPr>
      </w:pPr>
      <w:r w:rsidRPr="00BB2D67">
        <w:rPr>
          <w:b/>
          <w:bCs/>
        </w:rPr>
        <w:t xml:space="preserve">§ </w:t>
      </w:r>
      <w:r>
        <w:rPr>
          <w:b/>
          <w:bCs/>
        </w:rPr>
        <w:t>5</w:t>
      </w:r>
    </w:p>
    <w:p w14:paraId="30DF9764" w14:textId="77777777" w:rsidR="00EB7BDE" w:rsidRPr="00BB2D67" w:rsidRDefault="00EB7BDE" w:rsidP="00EB7BDE">
      <w:pPr>
        <w:pStyle w:val="Tekstpodstawowy"/>
        <w:spacing w:after="0"/>
        <w:contextualSpacing/>
        <w:jc w:val="center"/>
        <w:rPr>
          <w:b/>
          <w:bCs/>
        </w:rPr>
      </w:pPr>
      <w:r>
        <w:rPr>
          <w:b/>
          <w:bCs/>
        </w:rPr>
        <w:t>Wynagrodzenie Wykonawcy i warunki płatności</w:t>
      </w:r>
    </w:p>
    <w:p w14:paraId="0CBF93CC" w14:textId="77777777" w:rsidR="00EB7BDE" w:rsidRDefault="00EB7BDE" w:rsidP="00EB7BDE">
      <w:pPr>
        <w:numPr>
          <w:ilvl w:val="0"/>
          <w:numId w:val="2"/>
        </w:numPr>
        <w:tabs>
          <w:tab w:val="clear" w:pos="360"/>
        </w:tabs>
        <w:ind w:left="426" w:hanging="426"/>
        <w:contextualSpacing/>
        <w:jc w:val="both"/>
        <w:rPr>
          <w:szCs w:val="24"/>
        </w:rPr>
      </w:pPr>
      <w:r>
        <w:t>Strony postanawiają, że obowiązującą je formą wynagrodzenia za wykonanie całego przedmiotu umowy będzie wynagrodzenie ryczałtowe.</w:t>
      </w:r>
    </w:p>
    <w:p w14:paraId="2C95C2FD" w14:textId="58A01A0F" w:rsidR="00EB7BDE" w:rsidRPr="00D72A6D" w:rsidRDefault="00EB7BDE" w:rsidP="00EB7BDE">
      <w:pPr>
        <w:numPr>
          <w:ilvl w:val="0"/>
          <w:numId w:val="2"/>
        </w:numPr>
        <w:tabs>
          <w:tab w:val="clear" w:pos="360"/>
        </w:tabs>
        <w:ind w:left="426" w:hanging="426"/>
        <w:contextualSpacing/>
        <w:jc w:val="both"/>
        <w:rPr>
          <w:szCs w:val="24"/>
        </w:rPr>
      </w:pPr>
      <w:r w:rsidRPr="00D72A6D">
        <w:rPr>
          <w:szCs w:val="24"/>
        </w:rPr>
        <w:t>Za wykonanie przedmiotu umowy Wykonawca otrzyma wynagrodzenie</w:t>
      </w:r>
      <w:r w:rsidR="00E61097">
        <w:rPr>
          <w:szCs w:val="24"/>
        </w:rPr>
        <w:t xml:space="preserve"> ryczałtowe</w:t>
      </w:r>
      <w:r w:rsidRPr="00D72A6D">
        <w:rPr>
          <w:szCs w:val="24"/>
        </w:rPr>
        <w:t xml:space="preserve"> w wysokości</w:t>
      </w:r>
      <w:r>
        <w:rPr>
          <w:szCs w:val="24"/>
        </w:rPr>
        <w:t xml:space="preserve">:        </w:t>
      </w:r>
      <w:r w:rsidR="00F372FD">
        <w:rPr>
          <w:b/>
          <w:bCs/>
          <w:szCs w:val="24"/>
        </w:rPr>
        <w:t>……………………………</w:t>
      </w:r>
      <w:r w:rsidR="00962A6E">
        <w:rPr>
          <w:b/>
          <w:bCs/>
          <w:szCs w:val="24"/>
        </w:rPr>
        <w:t xml:space="preserve"> </w:t>
      </w:r>
      <w:r w:rsidRPr="00D72A6D">
        <w:rPr>
          <w:b/>
          <w:szCs w:val="24"/>
        </w:rPr>
        <w:t>zł brutto</w:t>
      </w:r>
      <w:r w:rsidRPr="00D72A6D">
        <w:rPr>
          <w:b/>
          <w:bCs/>
          <w:szCs w:val="24"/>
        </w:rPr>
        <w:t xml:space="preserve">  </w:t>
      </w:r>
      <w:r w:rsidRPr="00D72A6D">
        <w:rPr>
          <w:bCs/>
          <w:szCs w:val="24"/>
        </w:rPr>
        <w:t>(słownie:</w:t>
      </w:r>
      <w:r>
        <w:rPr>
          <w:bCs/>
          <w:szCs w:val="24"/>
        </w:rPr>
        <w:t xml:space="preserve"> )</w:t>
      </w:r>
      <w:r w:rsidRPr="00D72A6D">
        <w:rPr>
          <w:bCs/>
          <w:szCs w:val="24"/>
        </w:rPr>
        <w:t>.</w:t>
      </w:r>
      <w:r>
        <w:rPr>
          <w:bCs/>
          <w:szCs w:val="24"/>
        </w:rPr>
        <w:t xml:space="preserve"> </w:t>
      </w:r>
    </w:p>
    <w:p w14:paraId="08664180" w14:textId="6A60DC3D" w:rsidR="00EB7BDE" w:rsidRPr="00BB2D67" w:rsidRDefault="00EB7BDE" w:rsidP="00EB7BDE">
      <w:pPr>
        <w:pStyle w:val="Nagwek"/>
        <w:numPr>
          <w:ilvl w:val="0"/>
          <w:numId w:val="2"/>
        </w:numPr>
        <w:tabs>
          <w:tab w:val="clear" w:pos="360"/>
          <w:tab w:val="clear" w:pos="4536"/>
          <w:tab w:val="clear" w:pos="9072"/>
        </w:tabs>
        <w:autoSpaceDE w:val="0"/>
        <w:autoSpaceDN w:val="0"/>
        <w:ind w:left="426" w:hanging="426"/>
        <w:contextualSpacing/>
        <w:jc w:val="both"/>
        <w:rPr>
          <w:szCs w:val="24"/>
        </w:rPr>
      </w:pPr>
      <w:r w:rsidRPr="00BB2D67">
        <w:rPr>
          <w:szCs w:val="24"/>
        </w:rPr>
        <w:t xml:space="preserve">Zamawiający zobowiązuje się regulować należności za wykonanie przedmiotu umowy na podstawie faktury </w:t>
      </w:r>
      <w:r>
        <w:rPr>
          <w:szCs w:val="24"/>
        </w:rPr>
        <w:t xml:space="preserve">VAT </w:t>
      </w:r>
      <w:r w:rsidRPr="00BB2D67">
        <w:rPr>
          <w:szCs w:val="24"/>
        </w:rPr>
        <w:t>wystawionej pr</w:t>
      </w:r>
      <w:r>
        <w:rPr>
          <w:szCs w:val="24"/>
        </w:rPr>
        <w:t>zez Wykonawcę.</w:t>
      </w:r>
    </w:p>
    <w:p w14:paraId="55EB79F4" w14:textId="1C6A81C9" w:rsidR="00EB7BDE" w:rsidRPr="00BB2D67" w:rsidRDefault="00EB7BDE" w:rsidP="00EB7BDE">
      <w:pPr>
        <w:pStyle w:val="Tekstpodstawowy"/>
        <w:numPr>
          <w:ilvl w:val="0"/>
          <w:numId w:val="2"/>
        </w:numPr>
        <w:tabs>
          <w:tab w:val="clear" w:pos="360"/>
        </w:tabs>
        <w:spacing w:after="0"/>
        <w:ind w:left="426" w:hanging="426"/>
        <w:contextualSpacing/>
        <w:jc w:val="both"/>
      </w:pPr>
      <w:r w:rsidRPr="00BB2D67">
        <w:t xml:space="preserve">Wynagrodzenie, o którym mowa w </w:t>
      </w:r>
      <w:r w:rsidRPr="00BB2D67">
        <w:rPr>
          <w:bCs/>
        </w:rPr>
        <w:t xml:space="preserve">§ </w:t>
      </w:r>
      <w:r>
        <w:rPr>
          <w:bCs/>
        </w:rPr>
        <w:t>5</w:t>
      </w:r>
      <w:r w:rsidRPr="00BB2D67">
        <w:t xml:space="preserve"> ust. </w:t>
      </w:r>
      <w:r>
        <w:t xml:space="preserve">2 </w:t>
      </w:r>
      <w:r w:rsidRPr="00BB2D67">
        <w:t xml:space="preserve">będzie płatne w terminie </w:t>
      </w:r>
      <w:r>
        <w:t>30</w:t>
      </w:r>
      <w:r w:rsidRPr="00BB2D67">
        <w:t xml:space="preserve"> dni od daty wystawienia </w:t>
      </w:r>
      <w:r>
        <w:t xml:space="preserve">prawidłowej </w:t>
      </w:r>
      <w:r w:rsidRPr="00BB2D67">
        <w:t>faktury, na konto Wykonawcy</w:t>
      </w:r>
      <w:r w:rsidR="00F372FD">
        <w:t xml:space="preserve"> wskazane na fakturze.</w:t>
      </w:r>
    </w:p>
    <w:p w14:paraId="45B27728" w14:textId="6C3E5F9B" w:rsidR="00EB7BDE" w:rsidRPr="00BB2D67" w:rsidRDefault="00EB7BDE" w:rsidP="00EB7BDE">
      <w:pPr>
        <w:numPr>
          <w:ilvl w:val="0"/>
          <w:numId w:val="2"/>
        </w:numPr>
        <w:tabs>
          <w:tab w:val="clear" w:pos="360"/>
        </w:tabs>
        <w:ind w:left="426" w:hanging="426"/>
        <w:contextualSpacing/>
        <w:jc w:val="both"/>
        <w:rPr>
          <w:szCs w:val="24"/>
        </w:rPr>
      </w:pPr>
      <w:r w:rsidRPr="00BB2D67">
        <w:rPr>
          <w:szCs w:val="24"/>
        </w:rPr>
        <w:t>Płatnikiem jest</w:t>
      </w:r>
      <w:r w:rsidR="00B41FF5">
        <w:rPr>
          <w:szCs w:val="24"/>
        </w:rPr>
        <w:t>…………………………………</w:t>
      </w:r>
      <w:r>
        <w:rPr>
          <w:szCs w:val="24"/>
        </w:rPr>
        <w:t>.</w:t>
      </w:r>
    </w:p>
    <w:p w14:paraId="6A921A7C" w14:textId="7D53C53B" w:rsidR="00EB7BDE" w:rsidRPr="00B41FF5" w:rsidRDefault="00EB7BDE" w:rsidP="00EB7BDE">
      <w:pPr>
        <w:numPr>
          <w:ilvl w:val="0"/>
          <w:numId w:val="2"/>
        </w:numPr>
        <w:tabs>
          <w:tab w:val="clear" w:pos="360"/>
        </w:tabs>
        <w:ind w:left="426" w:hanging="426"/>
        <w:contextualSpacing/>
        <w:jc w:val="both"/>
        <w:rPr>
          <w:b/>
          <w:bCs/>
          <w:szCs w:val="24"/>
        </w:rPr>
      </w:pPr>
      <w:r w:rsidRPr="00BB2D67">
        <w:rPr>
          <w:szCs w:val="24"/>
        </w:rPr>
        <w:t xml:space="preserve">Fakturę należy wystawić w następujący sposób: </w:t>
      </w:r>
      <w:r w:rsidRPr="00B41FF5">
        <w:rPr>
          <w:b/>
          <w:bCs/>
          <w:szCs w:val="24"/>
          <w:u w:val="single"/>
        </w:rPr>
        <w:t>Nabywca</w:t>
      </w:r>
      <w:r w:rsidRPr="00B41FF5">
        <w:rPr>
          <w:b/>
          <w:bCs/>
          <w:szCs w:val="24"/>
        </w:rPr>
        <w:t xml:space="preserve">: Gmina – miasto Grudziądz,                          ul. Ratuszowa 1, 86-300 Grudziądz, NIP: 876-24-26-842. </w:t>
      </w:r>
      <w:r w:rsidRPr="00B41FF5">
        <w:rPr>
          <w:b/>
          <w:bCs/>
          <w:szCs w:val="24"/>
          <w:u w:val="single"/>
        </w:rPr>
        <w:t>Odbiorca</w:t>
      </w:r>
      <w:r w:rsidRPr="00B41FF5">
        <w:rPr>
          <w:b/>
          <w:bCs/>
          <w:szCs w:val="24"/>
        </w:rPr>
        <w:t xml:space="preserve">: </w:t>
      </w:r>
      <w:r w:rsidR="00B41FF5" w:rsidRPr="00B41FF5">
        <w:rPr>
          <w:b/>
          <w:bCs/>
          <w:szCs w:val="24"/>
        </w:rPr>
        <w:t>Szkoła Podstawowa nr 4  im. por. Zbigniewa Kruszelnickiego ps. „Wilk” ul. Jaśminowa 2 86-300 Grudziądz</w:t>
      </w:r>
    </w:p>
    <w:p w14:paraId="020F08E7" w14:textId="77777777" w:rsidR="00EB7BDE" w:rsidRPr="00BB2D67" w:rsidRDefault="00EB7BDE" w:rsidP="00EB7BDE">
      <w:pPr>
        <w:numPr>
          <w:ilvl w:val="0"/>
          <w:numId w:val="2"/>
        </w:numPr>
        <w:tabs>
          <w:tab w:val="clear" w:pos="360"/>
        </w:tabs>
        <w:ind w:left="426" w:hanging="426"/>
        <w:contextualSpacing/>
        <w:jc w:val="both"/>
        <w:rPr>
          <w:szCs w:val="24"/>
        </w:rPr>
      </w:pPr>
      <w:r w:rsidRPr="00BB2D67">
        <w:rPr>
          <w:szCs w:val="24"/>
        </w:rPr>
        <w:t>Z</w:t>
      </w:r>
      <w:r>
        <w:rPr>
          <w:szCs w:val="24"/>
        </w:rPr>
        <w:t>a</w:t>
      </w:r>
      <w:r w:rsidRPr="00BB2D67">
        <w:rPr>
          <w:szCs w:val="24"/>
        </w:rPr>
        <w:t xml:space="preserve"> nieterminowe regulowanie należności Wykonawcy przysługuje prawo naliczenia ustawowych odsetek za każdy dzień zwłoki.</w:t>
      </w:r>
    </w:p>
    <w:p w14:paraId="15D53114" w14:textId="77777777" w:rsidR="00EB7BDE" w:rsidRDefault="00EB7BDE" w:rsidP="00EB7BDE">
      <w:pPr>
        <w:pStyle w:val="Tekstpodstawowy"/>
        <w:numPr>
          <w:ilvl w:val="0"/>
          <w:numId w:val="2"/>
        </w:numPr>
        <w:tabs>
          <w:tab w:val="clear" w:pos="360"/>
        </w:tabs>
        <w:spacing w:after="0"/>
        <w:ind w:left="426" w:hanging="426"/>
        <w:contextualSpacing/>
        <w:jc w:val="both"/>
        <w:rPr>
          <w:bCs/>
        </w:rPr>
      </w:pPr>
      <w:r w:rsidRPr="00BB2D67">
        <w:rPr>
          <w:bCs/>
        </w:rPr>
        <w:t>Wykonawca nie może dokonać przelewu wierzytelności z niniejszej umowy na osobę trzecią bez pisemnej zgody Zamawiającego.</w:t>
      </w:r>
    </w:p>
    <w:p w14:paraId="2EC897B9" w14:textId="77777777" w:rsidR="00EB7BDE" w:rsidRDefault="00EB7BDE" w:rsidP="00EB7BDE">
      <w:pPr>
        <w:pStyle w:val="Tekstpodstawowy"/>
        <w:numPr>
          <w:ilvl w:val="0"/>
          <w:numId w:val="2"/>
        </w:numPr>
        <w:tabs>
          <w:tab w:val="clear" w:pos="360"/>
        </w:tabs>
        <w:spacing w:after="0"/>
        <w:ind w:left="426" w:hanging="426"/>
        <w:contextualSpacing/>
        <w:jc w:val="both"/>
      </w:pPr>
      <w:r>
        <w:t>Wynagrodzenie, o którym mowa w ust. 2, zawiera wszelkie koszty wymagane dla kompleksowej realizacji przedmiotu umowy.</w:t>
      </w:r>
    </w:p>
    <w:p w14:paraId="60715B50" w14:textId="77777777" w:rsidR="00EB7BDE" w:rsidRDefault="00EB7BDE" w:rsidP="00EB7BDE">
      <w:pPr>
        <w:pStyle w:val="Tekstpodstawowy"/>
        <w:numPr>
          <w:ilvl w:val="0"/>
          <w:numId w:val="2"/>
        </w:numPr>
        <w:tabs>
          <w:tab w:val="clear" w:pos="360"/>
        </w:tabs>
        <w:spacing w:after="0"/>
        <w:ind w:left="426" w:hanging="426"/>
        <w:contextualSpacing/>
        <w:jc w:val="both"/>
      </w:pPr>
      <w:r>
        <w:t>Strony uzgadniają, że w przypadku rezygnacji z wykonywania określonych przez Zamawiającego robót, wynagrodzenie określone w ust. 2 zostanie odpowiednio zmniejszone o wartość tych robót, poprzez zmianę umowy.</w:t>
      </w:r>
    </w:p>
    <w:p w14:paraId="77C8F45C" w14:textId="4FF01960" w:rsidR="00EB7BDE" w:rsidRPr="00705AD9" w:rsidRDefault="00EB7BDE" w:rsidP="00EB7BDE">
      <w:pPr>
        <w:pStyle w:val="Tekstpodstawowy"/>
        <w:numPr>
          <w:ilvl w:val="0"/>
          <w:numId w:val="2"/>
        </w:numPr>
        <w:tabs>
          <w:tab w:val="clear" w:pos="360"/>
        </w:tabs>
        <w:spacing w:after="0"/>
        <w:ind w:left="426" w:hanging="426"/>
        <w:contextualSpacing/>
        <w:jc w:val="both"/>
        <w:rPr>
          <w:bCs/>
        </w:rPr>
      </w:pPr>
      <w:r>
        <w:lastRenderedPageBreak/>
        <w:t>Wykonawca oświadcza, że jest czynnym podatnikiem podatku od towarów i usług w rozumieniu ustawy z dnia 11 marca 2004 r. o podatku od towarów i usług (podatnik VAT czynny). Wykonawca zobowiązuje się niezwłocznie, ale nie później niż w terminie 3 dni poinformować Zamawiającego o zmianie swojego statusu na gruncie podatku od towarów i usług i naprawić wszystkie szkody, które wystąpią u Zamawiającego z tytułu utraty przez Wykonawcę statusu czynnego podatnika VAT.</w:t>
      </w:r>
    </w:p>
    <w:p w14:paraId="68FAAAB7" w14:textId="77777777" w:rsidR="0055257B" w:rsidRPr="0055257B" w:rsidRDefault="0055257B" w:rsidP="00EB7BDE">
      <w:pPr>
        <w:pStyle w:val="Tekstpodstawowy"/>
        <w:numPr>
          <w:ilvl w:val="0"/>
          <w:numId w:val="2"/>
        </w:numPr>
        <w:tabs>
          <w:tab w:val="clear" w:pos="360"/>
        </w:tabs>
        <w:spacing w:after="0"/>
        <w:ind w:left="426" w:hanging="426"/>
        <w:contextualSpacing/>
        <w:jc w:val="both"/>
        <w:rPr>
          <w:bCs/>
        </w:rPr>
      </w:pPr>
      <w:r>
        <w:t>Wykonawca oświadcza, że rachunek rozliczeniowy wskazany we wszystkich fakturach, które będą wystawione w jego imieniu:</w:t>
      </w:r>
    </w:p>
    <w:p w14:paraId="3F7935DD" w14:textId="34CE5BB7" w:rsidR="0055257B" w:rsidRDefault="0055257B" w:rsidP="0055257B">
      <w:pPr>
        <w:pStyle w:val="Tekstpodstawowy"/>
        <w:numPr>
          <w:ilvl w:val="3"/>
          <w:numId w:val="1"/>
        </w:numPr>
        <w:spacing w:after="0"/>
        <w:ind w:left="567" w:hanging="141"/>
        <w:contextualSpacing/>
        <w:jc w:val="both"/>
      </w:pPr>
      <w:r>
        <w:t>jest rachunkiem, dla którego zgodnie z Rozdziałem 3a ustawy z dnia 29 sierpnia 1997 r. Prawo    bankowe (t.j. Dz. U. z 202</w:t>
      </w:r>
      <w:r w:rsidR="00F372FD">
        <w:t>5</w:t>
      </w:r>
      <w:r>
        <w:t xml:space="preserve"> r. poz. </w:t>
      </w:r>
      <w:r w:rsidR="00F372FD">
        <w:t>146</w:t>
      </w:r>
      <w:r>
        <w:t>) prowadzony jest rachunek VAT,</w:t>
      </w:r>
    </w:p>
    <w:p w14:paraId="26823AAD" w14:textId="5BB138EC" w:rsidR="0055257B" w:rsidRDefault="0055257B" w:rsidP="0055257B">
      <w:pPr>
        <w:pStyle w:val="Tekstpodstawowy"/>
        <w:numPr>
          <w:ilvl w:val="3"/>
          <w:numId w:val="1"/>
        </w:numPr>
        <w:spacing w:after="0"/>
        <w:ind w:left="567" w:hanging="141"/>
        <w:contextualSpacing/>
        <w:jc w:val="both"/>
      </w:pPr>
      <w:r>
        <w:t>znajduje się w wykazie prowadzonym przez Szefa Krajowej Administracji Skarbowej zgodnie z art. 96b ustawy z dnia 11 marca 2004 r. o podatku od towarów i usług (t.j. Dz. U. z 202</w:t>
      </w:r>
      <w:r w:rsidR="00F372FD">
        <w:t>4</w:t>
      </w:r>
      <w:r>
        <w:t xml:space="preserve"> r. poz. </w:t>
      </w:r>
      <w:r w:rsidR="00F372FD">
        <w:t>361</w:t>
      </w:r>
      <w:r>
        <w:t xml:space="preserve"> ze zmianami).</w:t>
      </w:r>
    </w:p>
    <w:p w14:paraId="6EA68830" w14:textId="3C7FDA2F" w:rsidR="00EB7BDE" w:rsidRPr="00705AD9" w:rsidRDefault="00EB7BDE" w:rsidP="00EB7BDE">
      <w:pPr>
        <w:pStyle w:val="Tekstpodstawowy"/>
        <w:numPr>
          <w:ilvl w:val="0"/>
          <w:numId w:val="2"/>
        </w:numPr>
        <w:tabs>
          <w:tab w:val="clear" w:pos="360"/>
        </w:tabs>
        <w:spacing w:after="0"/>
        <w:ind w:left="426" w:hanging="426"/>
        <w:contextualSpacing/>
        <w:jc w:val="both"/>
        <w:rPr>
          <w:bCs/>
        </w:rPr>
      </w:pPr>
      <w:r>
        <w:t xml:space="preserve">Zamawiający uprawniony jest do wstrzymania zapłaty  jeżeli w dacie zlecenia przelewu rachunek kontrahenta nie zostanie pozytywnie zweryfikowany w wykazie, o którym mowa w ust. 12, </w:t>
      </w:r>
      <w:r w:rsidR="00B12A50">
        <w:t xml:space="preserve">ppkt b, </w:t>
      </w:r>
      <w:r>
        <w:t>do czasu wskazania przez drugą Stronę rachunku bankowego spełniającego powyższe wymagania. Przekroczenie terminu zapłaty w okolicznościach opisanych w zdaniu poprzedzającym nie będzie traktowane jako opóźnienie lub zwłoka w zapłacie.</w:t>
      </w:r>
    </w:p>
    <w:p w14:paraId="05C39945" w14:textId="698A1611" w:rsidR="00EB7BDE" w:rsidRPr="00E54B9B" w:rsidRDefault="00EB7BDE" w:rsidP="00EB7BDE">
      <w:pPr>
        <w:pStyle w:val="Tekstpodstawowy"/>
        <w:numPr>
          <w:ilvl w:val="0"/>
          <w:numId w:val="2"/>
        </w:numPr>
        <w:tabs>
          <w:tab w:val="clear" w:pos="360"/>
        </w:tabs>
        <w:spacing w:after="0"/>
        <w:ind w:left="425" w:hanging="425"/>
        <w:contextualSpacing/>
        <w:jc w:val="both"/>
        <w:rPr>
          <w:bCs/>
        </w:rPr>
      </w:pPr>
      <w:r>
        <w:t>W przypadku wystawienia przez Wykonawcę faktury VAT wykazującej towary lub usługi wymienione w załączniku nr 15 do ustawy o podatku od towarów i usług, w której kwota należności ogółem stanowi kwotę o której mowa w art. 19 pkt 2 ustawy z dnia 6 marca 2018 r. Prawo przedsiębiorców (t.j.  z 202</w:t>
      </w:r>
      <w:r w:rsidR="00F372FD">
        <w:t>4</w:t>
      </w:r>
      <w:r>
        <w:t xml:space="preserve"> r. poz. </w:t>
      </w:r>
      <w:r w:rsidR="0055257B">
        <w:t>2</w:t>
      </w:r>
      <w:r w:rsidR="00F372FD">
        <w:t>36</w:t>
      </w:r>
      <w:r>
        <w:t xml:space="preserve"> ze zmianami), zobowiązany jest on do zamieszczać w treści faktury klauzulę informacyjną „mechanizm podzielonej płatności”.</w:t>
      </w:r>
    </w:p>
    <w:p w14:paraId="3BDB9B0C" w14:textId="77777777" w:rsidR="00EB7BDE" w:rsidRPr="00940D26" w:rsidRDefault="00EB7BDE" w:rsidP="00EB7BDE">
      <w:pPr>
        <w:numPr>
          <w:ilvl w:val="0"/>
          <w:numId w:val="2"/>
        </w:numPr>
        <w:tabs>
          <w:tab w:val="clear" w:pos="360"/>
        </w:tabs>
        <w:ind w:left="425" w:hanging="425"/>
        <w:jc w:val="both"/>
        <w:rPr>
          <w:color w:val="000000"/>
        </w:rPr>
      </w:pPr>
      <w:r w:rsidRPr="00940D26">
        <w:rPr>
          <w:color w:val="000000"/>
        </w:rPr>
        <w:t>Zgodnie z zasadą wynagrodzenia ryczałtowego Wykonawca nie może żądać podwyższenia wynagrodzenia, chociażby w czasie zawarcia umowy nie można było przewidzieć rozmiaru lub kosztów prac. Wykonawca w oparciu o powierzony zakres prac, stanowiący zazwyczaj jego ogólną charakterystykę, winien w przypadku wynagrodzenia ryczałtowego dokonać analizy tego zakresu i przy przewidzeniu wszystkich możliwych ryzyk określić swoje całkowite wynagrodzenie, ponosząc całkowitą odpowiedzialność za poprawność wyceny i prawidłowość identyfikacji przedmiotu zamówienia.  Oznacza to, że Wykonawca w ramach wynagrodzenia ryczałtowego zobowiązuje się do wykonania wszelkich robót i czynności koniecznych do zrealizowania przedmiotu umowy niezależnie od tego, czy zostały one przewidziane na dzień złożenia oferty.</w:t>
      </w:r>
    </w:p>
    <w:p w14:paraId="72D7F0ED" w14:textId="77777777" w:rsidR="00EB7BDE" w:rsidRDefault="00EB7BDE" w:rsidP="00EB7BDE">
      <w:pPr>
        <w:numPr>
          <w:ilvl w:val="0"/>
          <w:numId w:val="2"/>
        </w:numPr>
        <w:tabs>
          <w:tab w:val="clear" w:pos="360"/>
        </w:tabs>
        <w:ind w:left="426" w:hanging="426"/>
        <w:jc w:val="both"/>
        <w:rPr>
          <w:color w:val="000000"/>
        </w:rPr>
      </w:pPr>
      <w:r>
        <w:rPr>
          <w:color w:val="000000"/>
        </w:rPr>
        <w:t xml:space="preserve">Wykonawca oświadcza, że przed podpisaniem umowy uzyskał koniecznie informacje </w:t>
      </w:r>
      <w:r>
        <w:rPr>
          <w:color w:val="000000"/>
        </w:rPr>
        <w:br/>
        <w:t>i  zapoznał się z warunkami technicznymi, co umożliwiło mu prawidłową ocenę zakresu robót, warunków i czasu koniecznego do należytego wykonania przedmiotu umowy oraz dokonania ostatecznej kalkulacji wynagrodzenia za przedmiot umowy.</w:t>
      </w:r>
    </w:p>
    <w:p w14:paraId="61429E92" w14:textId="77777777" w:rsidR="00EB7BDE" w:rsidRDefault="00EB7BDE" w:rsidP="00EB7BDE">
      <w:pPr>
        <w:ind w:left="426"/>
        <w:jc w:val="both"/>
        <w:rPr>
          <w:color w:val="000000"/>
        </w:rPr>
      </w:pPr>
    </w:p>
    <w:p w14:paraId="53CA2539" w14:textId="77777777" w:rsidR="00EB7BDE" w:rsidRDefault="00EB7BDE" w:rsidP="00EB7BDE">
      <w:pPr>
        <w:pStyle w:val="Tekstpodstawowy"/>
        <w:spacing w:after="0"/>
        <w:contextualSpacing/>
        <w:jc w:val="center"/>
        <w:rPr>
          <w:b/>
          <w:bCs/>
        </w:rPr>
      </w:pPr>
      <w:r w:rsidRPr="00BB2D67">
        <w:rPr>
          <w:b/>
          <w:bCs/>
        </w:rPr>
        <w:t xml:space="preserve">§ </w:t>
      </w:r>
      <w:r>
        <w:rPr>
          <w:b/>
          <w:bCs/>
        </w:rPr>
        <w:t>6</w:t>
      </w:r>
    </w:p>
    <w:p w14:paraId="0D02E1EA" w14:textId="77777777" w:rsidR="00EB7BDE" w:rsidRPr="00BB2D67" w:rsidRDefault="00EB7BDE" w:rsidP="00EB7BDE">
      <w:pPr>
        <w:pStyle w:val="Tekstpodstawowy"/>
        <w:spacing w:after="0"/>
        <w:contextualSpacing/>
        <w:jc w:val="center"/>
        <w:rPr>
          <w:b/>
          <w:bCs/>
        </w:rPr>
      </w:pPr>
      <w:r>
        <w:rPr>
          <w:b/>
          <w:bCs/>
        </w:rPr>
        <w:t>Kary umowne</w:t>
      </w:r>
    </w:p>
    <w:p w14:paraId="42A17831" w14:textId="77777777" w:rsidR="00EB7BDE" w:rsidRPr="00BB2D67" w:rsidRDefault="00EB7BDE" w:rsidP="00EB7BDE">
      <w:pPr>
        <w:pStyle w:val="Tekstpodstawowy"/>
        <w:numPr>
          <w:ilvl w:val="0"/>
          <w:numId w:val="4"/>
        </w:numPr>
        <w:tabs>
          <w:tab w:val="clear" w:pos="360"/>
        </w:tabs>
        <w:spacing w:after="0"/>
        <w:ind w:left="426" w:hanging="426"/>
        <w:contextualSpacing/>
        <w:jc w:val="both"/>
      </w:pPr>
      <w:r w:rsidRPr="00BB2D67">
        <w:t>Wykonawca zobowiązany jest do zapłaty kar umownych na rzecz Zamawiającego</w:t>
      </w:r>
      <w:r w:rsidRPr="00BB2D67">
        <w:br/>
        <w:t>w następujących przypadkach:</w:t>
      </w:r>
    </w:p>
    <w:p w14:paraId="478CD3C1" w14:textId="77777777" w:rsidR="00EB7BDE" w:rsidRDefault="00EB7BDE" w:rsidP="00EB7BDE">
      <w:pPr>
        <w:pStyle w:val="Tekstpodstawowy"/>
        <w:numPr>
          <w:ilvl w:val="1"/>
          <w:numId w:val="4"/>
        </w:numPr>
        <w:tabs>
          <w:tab w:val="clear" w:pos="927"/>
        </w:tabs>
        <w:spacing w:after="0"/>
        <w:ind w:left="851" w:hanging="425"/>
        <w:contextualSpacing/>
        <w:jc w:val="both"/>
      </w:pPr>
      <w:r>
        <w:t>z</w:t>
      </w:r>
      <w:r w:rsidRPr="00BB2D67">
        <w:t xml:space="preserve">a zwłokę w wykonaniu zamówienia w terminie, o którym mowa w § 3 ust.1 – </w:t>
      </w:r>
      <w:r w:rsidRPr="00BB2D67">
        <w:br/>
        <w:t xml:space="preserve">w wysokości </w:t>
      </w:r>
      <w:r>
        <w:t>0,1</w:t>
      </w:r>
      <w:r w:rsidRPr="00BB2D67">
        <w:t xml:space="preserve"> % wynagrodzenia brutto ustalonego w § </w:t>
      </w:r>
      <w:r>
        <w:t>5</w:t>
      </w:r>
      <w:r w:rsidRPr="00BB2D67">
        <w:t xml:space="preserve"> ust. </w:t>
      </w:r>
      <w:r>
        <w:t>2 za każdy dzień zwłoki,</w:t>
      </w:r>
    </w:p>
    <w:p w14:paraId="00A478CC" w14:textId="77777777" w:rsidR="00EB7BDE" w:rsidRDefault="00EB7BDE" w:rsidP="00EB7BDE">
      <w:pPr>
        <w:pStyle w:val="Tekstpodstawowy"/>
        <w:numPr>
          <w:ilvl w:val="1"/>
          <w:numId w:val="4"/>
        </w:numPr>
        <w:tabs>
          <w:tab w:val="clear" w:pos="927"/>
        </w:tabs>
        <w:spacing w:after="0"/>
        <w:ind w:left="851" w:hanging="425"/>
        <w:contextualSpacing/>
        <w:jc w:val="both"/>
      </w:pPr>
      <w:r>
        <w:t>z</w:t>
      </w:r>
      <w:r w:rsidRPr="00BB2D67">
        <w:t xml:space="preserve">a zwłokę w usunięciu wad w przedmiocie umowy - w wysokości </w:t>
      </w:r>
      <w:r>
        <w:t>0,1</w:t>
      </w:r>
      <w:r w:rsidRPr="00BB2D67">
        <w:t xml:space="preserve"> % wynagrodzenia brutto ustalonego w § </w:t>
      </w:r>
      <w:r>
        <w:t>5</w:t>
      </w:r>
      <w:r w:rsidRPr="00BB2D67">
        <w:t xml:space="preserve"> ust. </w:t>
      </w:r>
      <w:r>
        <w:t>2</w:t>
      </w:r>
      <w:r w:rsidRPr="00BB2D67">
        <w:t xml:space="preserve"> za każdy dzień zwłoki, licząc od ustalonego przez strony terminu usunięcia wad</w:t>
      </w:r>
      <w:r>
        <w:t>,</w:t>
      </w:r>
    </w:p>
    <w:p w14:paraId="40BAC9E1" w14:textId="77777777" w:rsidR="00EB7BDE" w:rsidRDefault="00EB7BDE" w:rsidP="00EB7BDE">
      <w:pPr>
        <w:pStyle w:val="Tekstpodstawowy"/>
        <w:numPr>
          <w:ilvl w:val="1"/>
          <w:numId w:val="4"/>
        </w:numPr>
        <w:tabs>
          <w:tab w:val="clear" w:pos="927"/>
        </w:tabs>
        <w:spacing w:after="0"/>
        <w:ind w:left="851" w:hanging="425"/>
        <w:contextualSpacing/>
        <w:jc w:val="both"/>
      </w:pPr>
      <w:r>
        <w:t xml:space="preserve">w przypadku  odstąpienia od umowy z przyczyn niezależnych od Zamawiającego w wysokości 10% wynagrodzenia brutto ustalonego w § 5 ust. 2. </w:t>
      </w:r>
    </w:p>
    <w:p w14:paraId="14B787DF" w14:textId="77777777" w:rsidR="00EB7BDE" w:rsidRDefault="00EB7BDE" w:rsidP="00EB7BDE">
      <w:pPr>
        <w:pStyle w:val="Tekstpodstawowy"/>
        <w:numPr>
          <w:ilvl w:val="0"/>
          <w:numId w:val="4"/>
        </w:numPr>
        <w:tabs>
          <w:tab w:val="clear" w:pos="360"/>
        </w:tabs>
        <w:spacing w:after="0"/>
        <w:ind w:left="426" w:hanging="426"/>
        <w:contextualSpacing/>
        <w:jc w:val="both"/>
      </w:pPr>
      <w:r w:rsidRPr="00BB2D67">
        <w:t>Niezależnie od kar umownych określonych w ust. 1, Zamawiający zastrzega sobie prawo dochodzenia odszkodowania uzupełniającego do wysokości rzeczywiście poniesionej szkody w przypadku, gdy ta szkoda przekroczy wysokość kar umownych.</w:t>
      </w:r>
    </w:p>
    <w:p w14:paraId="5FE4266A" w14:textId="77777777" w:rsidR="00EB7BDE" w:rsidRPr="00BB2D67" w:rsidRDefault="00EB7BDE" w:rsidP="00EB7BDE">
      <w:pPr>
        <w:pStyle w:val="Tekstpodstawowy"/>
        <w:numPr>
          <w:ilvl w:val="0"/>
          <w:numId w:val="4"/>
        </w:numPr>
        <w:tabs>
          <w:tab w:val="clear" w:pos="360"/>
        </w:tabs>
        <w:spacing w:after="0"/>
        <w:ind w:left="426" w:hanging="426"/>
        <w:contextualSpacing/>
        <w:jc w:val="both"/>
      </w:pPr>
      <w:r>
        <w:t>Strony ustalają, iż maksymalna wysokość kar umownych, o których mowa w ust. 1 umowy nie może przekroczyć 20% ceny brutto, o której mowa w § 5 ust. 2.</w:t>
      </w:r>
    </w:p>
    <w:p w14:paraId="4EA29762" w14:textId="77777777" w:rsidR="00EB7BDE" w:rsidRDefault="00EB7BDE" w:rsidP="00EB7BDE">
      <w:pPr>
        <w:pStyle w:val="Tekstpodstawowy"/>
        <w:numPr>
          <w:ilvl w:val="0"/>
          <w:numId w:val="4"/>
        </w:numPr>
        <w:tabs>
          <w:tab w:val="clear" w:pos="360"/>
        </w:tabs>
        <w:spacing w:after="0"/>
        <w:ind w:left="426" w:hanging="426"/>
        <w:contextualSpacing/>
        <w:jc w:val="both"/>
      </w:pPr>
      <w:r w:rsidRPr="00BB2D67">
        <w:lastRenderedPageBreak/>
        <w:t>W razie przerwania prac stanowiących przedmiot umowy z winy Zamawiającego, Wykonawcy przysługuje wynagrodzenie odpowiadające zaawansowaniu prac.</w:t>
      </w:r>
    </w:p>
    <w:p w14:paraId="4E967380" w14:textId="77777777" w:rsidR="00EB7BDE" w:rsidRDefault="00EB7BDE" w:rsidP="00EB7BDE">
      <w:pPr>
        <w:pStyle w:val="Tekstpodstawowy"/>
        <w:numPr>
          <w:ilvl w:val="0"/>
          <w:numId w:val="4"/>
        </w:numPr>
        <w:tabs>
          <w:tab w:val="clear" w:pos="360"/>
        </w:tabs>
        <w:spacing w:after="0"/>
        <w:ind w:left="426" w:hanging="426"/>
        <w:contextualSpacing/>
        <w:jc w:val="both"/>
      </w:pPr>
      <w:r>
        <w:t>Zamawiający ma prawo dokonać potrąceń swoich wierzytelności z tytułu kar umownych lub odszkodowań z wierzytelności Wykonawcy określonych w fakturach.</w:t>
      </w:r>
    </w:p>
    <w:p w14:paraId="7CD9DABA" w14:textId="77777777" w:rsidR="00EB7BDE" w:rsidRDefault="00EB7BDE" w:rsidP="00EB7BDE">
      <w:pPr>
        <w:pStyle w:val="Tekstpodstawowy"/>
        <w:numPr>
          <w:ilvl w:val="0"/>
          <w:numId w:val="4"/>
        </w:numPr>
        <w:tabs>
          <w:tab w:val="clear" w:pos="360"/>
        </w:tabs>
        <w:spacing w:after="0"/>
        <w:ind w:left="426" w:hanging="426"/>
        <w:contextualSpacing/>
        <w:jc w:val="both"/>
      </w:pPr>
      <w:r>
        <w:t>Kara umowna płatna będzie na podstawie noty obciążeniowej wystawionej przez stronę uprawnioną do jej naliczenia, w terminie wskazanym w nocie obciążeniowej, nie krótszym niż 14 dni od daty jej otrzymania</w:t>
      </w:r>
    </w:p>
    <w:p w14:paraId="4CA8FA9F" w14:textId="11B5FD52" w:rsidR="00EB7BDE" w:rsidRDefault="00EB7BDE" w:rsidP="00EB7BDE">
      <w:pPr>
        <w:pStyle w:val="Tekstpodstawowy"/>
        <w:spacing w:after="0"/>
        <w:contextualSpacing/>
        <w:jc w:val="center"/>
        <w:rPr>
          <w:b/>
          <w:bCs/>
        </w:rPr>
      </w:pPr>
      <w:r w:rsidRPr="00BB2D67">
        <w:rPr>
          <w:b/>
          <w:bCs/>
        </w:rPr>
        <w:t xml:space="preserve">§ </w:t>
      </w:r>
      <w:r>
        <w:rPr>
          <w:b/>
          <w:bCs/>
        </w:rPr>
        <w:t>7</w:t>
      </w:r>
    </w:p>
    <w:p w14:paraId="09A372B7" w14:textId="77777777" w:rsidR="00EB7BDE" w:rsidRDefault="00EB7BDE" w:rsidP="00EB7BDE">
      <w:pPr>
        <w:pStyle w:val="Tekstpodstawowy"/>
        <w:spacing w:after="0"/>
        <w:contextualSpacing/>
        <w:jc w:val="center"/>
        <w:rPr>
          <w:b/>
          <w:bCs/>
        </w:rPr>
      </w:pPr>
      <w:r>
        <w:rPr>
          <w:b/>
          <w:bCs/>
        </w:rPr>
        <w:t>Gwarancja i rękojmia</w:t>
      </w:r>
    </w:p>
    <w:p w14:paraId="5E749EDC" w14:textId="6F83EC69" w:rsidR="00EB7BDE" w:rsidRDefault="00EB7BDE" w:rsidP="00EB7BDE">
      <w:pPr>
        <w:pStyle w:val="Tekstpodstawowy"/>
        <w:numPr>
          <w:ilvl w:val="0"/>
          <w:numId w:val="3"/>
        </w:numPr>
        <w:tabs>
          <w:tab w:val="clear" w:pos="360"/>
        </w:tabs>
        <w:spacing w:after="0"/>
        <w:ind w:left="426" w:hanging="426"/>
        <w:contextualSpacing/>
        <w:jc w:val="both"/>
        <w:rPr>
          <w:color w:val="000000"/>
        </w:rPr>
      </w:pPr>
      <w:r>
        <w:rPr>
          <w:color w:val="000000"/>
        </w:rPr>
        <w:t xml:space="preserve">Wykonane prace objęte są gwarancją na </w:t>
      </w:r>
      <w:r w:rsidRPr="00D3595A">
        <w:rPr>
          <w:color w:val="000000"/>
        </w:rPr>
        <w:t xml:space="preserve">okres </w:t>
      </w:r>
      <w:r w:rsidR="00F372FD">
        <w:rPr>
          <w:b/>
          <w:bCs/>
          <w:color w:val="000000"/>
        </w:rPr>
        <w:t>…………</w:t>
      </w:r>
      <w:r>
        <w:rPr>
          <w:b/>
          <w:bCs/>
          <w:color w:val="000000"/>
        </w:rPr>
        <w:t xml:space="preserve"> miesięcy</w:t>
      </w:r>
      <w:r>
        <w:rPr>
          <w:color w:val="000000"/>
        </w:rPr>
        <w:t xml:space="preserve">. Bieg terminu gwarancji rozpoczyna się od dnia następującego po dniu końcowego odbioru robót. </w:t>
      </w:r>
    </w:p>
    <w:p w14:paraId="3AFF4998" w14:textId="77777777" w:rsidR="00EB7BDE" w:rsidRPr="00AF2C5F" w:rsidRDefault="00EB7BDE" w:rsidP="00EB7BDE">
      <w:pPr>
        <w:pStyle w:val="Tekstpodstawowy"/>
        <w:numPr>
          <w:ilvl w:val="0"/>
          <w:numId w:val="3"/>
        </w:numPr>
        <w:tabs>
          <w:tab w:val="clear" w:pos="360"/>
        </w:tabs>
        <w:spacing w:after="0"/>
        <w:ind w:left="426" w:hanging="426"/>
        <w:contextualSpacing/>
        <w:jc w:val="both"/>
        <w:rPr>
          <w:color w:val="000000"/>
        </w:rPr>
      </w:pPr>
      <w:r>
        <w:t>W okresie gwarancji Wykonawca zobowiązany jest do nieodpłatnego usuwania wad ujawnionych po odbiorze końcowym.</w:t>
      </w:r>
    </w:p>
    <w:p w14:paraId="6EB726BB" w14:textId="77777777" w:rsidR="00EB7BDE" w:rsidRPr="00C54B26" w:rsidRDefault="00EB7BDE" w:rsidP="00EB7BDE">
      <w:pPr>
        <w:pStyle w:val="Tekstpodstawowy"/>
        <w:numPr>
          <w:ilvl w:val="0"/>
          <w:numId w:val="3"/>
        </w:numPr>
        <w:tabs>
          <w:tab w:val="clear" w:pos="360"/>
        </w:tabs>
        <w:spacing w:after="0"/>
        <w:ind w:left="426" w:hanging="426"/>
        <w:contextualSpacing/>
        <w:jc w:val="both"/>
        <w:rPr>
          <w:color w:val="000000"/>
        </w:rPr>
      </w:pPr>
      <w:r>
        <w:t>Odpowiedzialność Wykonawcy z tytułu udzielonej gwarancji jakości i rękojmi za wady obejmuje wady wykonanych robót, jak i wady materiałów użytych do wykonania przedmiotu umowy.</w:t>
      </w:r>
    </w:p>
    <w:p w14:paraId="0355BDF6" w14:textId="77777777" w:rsidR="00EB7BDE" w:rsidRPr="00BB2D67" w:rsidRDefault="00EB7BDE" w:rsidP="00EB7BDE">
      <w:pPr>
        <w:pStyle w:val="Tekstpodstawowy"/>
        <w:numPr>
          <w:ilvl w:val="0"/>
          <w:numId w:val="3"/>
        </w:numPr>
        <w:tabs>
          <w:tab w:val="clear" w:pos="360"/>
        </w:tabs>
        <w:spacing w:after="0"/>
        <w:ind w:left="426" w:hanging="426"/>
        <w:contextualSpacing/>
        <w:jc w:val="both"/>
        <w:rPr>
          <w:color w:val="000000"/>
        </w:rPr>
      </w:pPr>
      <w:r w:rsidRPr="00BB2D67">
        <w:rPr>
          <w:color w:val="000000"/>
        </w:rPr>
        <w:t>Wykonawca ponosi odpowiedzialność z tytułu rękojmi za ewentualne wady przedmiotu umowy na zasadach określonych w Kodeksie Cywilnym.</w:t>
      </w:r>
    </w:p>
    <w:p w14:paraId="0B653ABF" w14:textId="77777777" w:rsidR="00EB7BDE" w:rsidRDefault="00EB7BDE" w:rsidP="00EB7BDE">
      <w:pPr>
        <w:pStyle w:val="Tekstpodstawowy"/>
        <w:numPr>
          <w:ilvl w:val="0"/>
          <w:numId w:val="3"/>
        </w:numPr>
        <w:tabs>
          <w:tab w:val="clear" w:pos="360"/>
        </w:tabs>
        <w:spacing w:after="0"/>
        <w:ind w:left="426" w:hanging="426"/>
        <w:contextualSpacing/>
        <w:jc w:val="both"/>
      </w:pPr>
      <w:r w:rsidRPr="00BB2D67">
        <w:t>W przypadku stwierdzenia nienależytego wykonania przedmiotu umowy, Wykonawca jest zobowiązany do usunięcia wad w terminie 3 dni, jeżeli będzie to możliwe ze względów technicznych lub w innym terminie uzgodnionym z Zamawiającym.</w:t>
      </w:r>
    </w:p>
    <w:p w14:paraId="458B6397" w14:textId="77777777" w:rsidR="00EB7BDE" w:rsidRDefault="00EB7BDE" w:rsidP="00EB7BDE">
      <w:pPr>
        <w:pStyle w:val="Tekstpodstawowy"/>
        <w:numPr>
          <w:ilvl w:val="0"/>
          <w:numId w:val="3"/>
        </w:numPr>
        <w:tabs>
          <w:tab w:val="clear" w:pos="360"/>
        </w:tabs>
        <w:spacing w:after="0"/>
        <w:ind w:left="426" w:hanging="426"/>
        <w:contextualSpacing/>
        <w:jc w:val="both"/>
      </w:pPr>
      <w:r>
        <w:t xml:space="preserve">Jeżeli Wykonawca nie usunie wad w wyznaczonym przez Zamawiającego terminie, wady może usunąć Zamawiający poprzez zlecenie ich usunięcia stronie trzeciej oraz obciążając pełnymi kosztami ich usunięcia Wykonawcę. </w:t>
      </w:r>
    </w:p>
    <w:p w14:paraId="0F786629" w14:textId="77777777" w:rsidR="00EB7BDE" w:rsidRDefault="00EB7BDE" w:rsidP="00EB7BDE">
      <w:pPr>
        <w:pStyle w:val="Tekstpodstawowy"/>
        <w:numPr>
          <w:ilvl w:val="0"/>
          <w:numId w:val="3"/>
        </w:numPr>
        <w:tabs>
          <w:tab w:val="clear" w:pos="360"/>
        </w:tabs>
        <w:spacing w:after="0"/>
        <w:ind w:left="426" w:hanging="426"/>
        <w:contextualSpacing/>
        <w:jc w:val="both"/>
      </w:pPr>
      <w:r>
        <w:t xml:space="preserve">Okres gwarancji jakości i rękojmi za wady ulega przedłużeniu o czas, w ciągu którego na skutek wad przedmiotu umowy Zamawiający nie mógł z niego korzystać. </w:t>
      </w:r>
    </w:p>
    <w:p w14:paraId="18F3DF41" w14:textId="77777777" w:rsidR="00EB7BDE" w:rsidRPr="00BB2D67" w:rsidRDefault="00EB7BDE" w:rsidP="00EB7BDE">
      <w:pPr>
        <w:pStyle w:val="Tekstpodstawowy"/>
        <w:numPr>
          <w:ilvl w:val="0"/>
          <w:numId w:val="3"/>
        </w:numPr>
        <w:tabs>
          <w:tab w:val="clear" w:pos="360"/>
        </w:tabs>
        <w:spacing w:after="0"/>
        <w:ind w:left="426" w:hanging="426"/>
        <w:contextualSpacing/>
        <w:jc w:val="both"/>
      </w:pPr>
      <w:r>
        <w:t>Jeżeli Wykonawca z racji swoich zobowiązań wymieni w okresie gwarancji jakości część urządzeń lub elementów robót objętych przedmiotem umowy, to termin gwarancji jakości biegnie na nie na nowo od chwili przekazania ich Zamawiającemu.</w:t>
      </w:r>
    </w:p>
    <w:p w14:paraId="5EC88878" w14:textId="77777777" w:rsidR="00EB7BDE" w:rsidRPr="00BB2D67" w:rsidRDefault="00EB7BDE" w:rsidP="00EB7BDE">
      <w:pPr>
        <w:pStyle w:val="Tekstpodstawowy"/>
        <w:numPr>
          <w:ilvl w:val="0"/>
          <w:numId w:val="3"/>
        </w:numPr>
        <w:tabs>
          <w:tab w:val="clear" w:pos="360"/>
        </w:tabs>
        <w:spacing w:after="0"/>
        <w:ind w:left="426" w:hanging="426"/>
        <w:contextualSpacing/>
        <w:jc w:val="both"/>
      </w:pPr>
      <w:r w:rsidRPr="00BB2D67">
        <w:t>W ramach odpowiedzialności za wykonanie przedmiotu umowy</w:t>
      </w:r>
      <w:r>
        <w:t xml:space="preserve"> oraz w ramach ustalonego wynagrodzenia,</w:t>
      </w:r>
      <w:r w:rsidRPr="00BB2D67">
        <w:t xml:space="preserve"> Wykonawca jest zobowiązany do wyjaśniania wszelkich wątpliwości, problemów eksploatacyjnych oraz proponowanych rozwiązań.</w:t>
      </w:r>
    </w:p>
    <w:p w14:paraId="4E2844DA" w14:textId="77777777" w:rsidR="00EB7BDE" w:rsidRPr="000B049C" w:rsidRDefault="00EB7BDE" w:rsidP="00EB7BDE">
      <w:pPr>
        <w:pStyle w:val="Nagwek"/>
        <w:numPr>
          <w:ilvl w:val="0"/>
          <w:numId w:val="3"/>
        </w:numPr>
        <w:tabs>
          <w:tab w:val="clear" w:pos="360"/>
          <w:tab w:val="clear" w:pos="4536"/>
          <w:tab w:val="clear" w:pos="9072"/>
        </w:tabs>
        <w:ind w:left="426" w:hanging="426"/>
        <w:contextualSpacing/>
        <w:jc w:val="both"/>
        <w:rPr>
          <w:szCs w:val="24"/>
        </w:rPr>
      </w:pPr>
      <w:r w:rsidRPr="000B049C">
        <w:rPr>
          <w:szCs w:val="24"/>
        </w:rPr>
        <w:t>Wykonawca odpowiada za wady przedmiotu umowy oraz za działani</w:t>
      </w:r>
      <w:r>
        <w:rPr>
          <w:szCs w:val="24"/>
        </w:rPr>
        <w:t>a i zaniechania osób, z których p</w:t>
      </w:r>
      <w:r w:rsidRPr="000B049C">
        <w:rPr>
          <w:szCs w:val="24"/>
        </w:rPr>
        <w:t>omocą zobowiązanie umowne wykonuje, jak również osób, którym wykonanie zobowiązania powierza, jak za własne działanie lub zaniechanie.</w:t>
      </w:r>
    </w:p>
    <w:p w14:paraId="79E63031" w14:textId="77777777" w:rsidR="00EB7BDE" w:rsidRPr="000B049C" w:rsidRDefault="00EB7BDE" w:rsidP="00EB7BDE">
      <w:pPr>
        <w:pStyle w:val="Nagwek"/>
        <w:numPr>
          <w:ilvl w:val="0"/>
          <w:numId w:val="3"/>
        </w:numPr>
        <w:tabs>
          <w:tab w:val="clear" w:pos="360"/>
          <w:tab w:val="clear" w:pos="4536"/>
          <w:tab w:val="clear" w:pos="9072"/>
        </w:tabs>
        <w:ind w:left="426" w:hanging="426"/>
        <w:contextualSpacing/>
        <w:jc w:val="both"/>
        <w:rPr>
          <w:szCs w:val="24"/>
        </w:rPr>
      </w:pPr>
      <w:r>
        <w:t>Zamawiający może realizować uprawnienia z tytułu rękojmi niezależnie od uprawnień z tytułu gwarancji, jednakże w przypadku wykonywania przez Zamawiającego uprawnień z tytułu gwarancji bieg terminu do wykonywania uprawnień z tytułu rękojmi ulega zawieszeniu z dniem zawiadomienia Wykonawcy o wadzie. Termin ten biegnie dalej od dnia odmowy przez Wykonawcę wykonania obowiązków wynikających z gwarancji albo bezskutecznego upływu czasu na ich wykonanie.</w:t>
      </w:r>
    </w:p>
    <w:p w14:paraId="0ED3AF35" w14:textId="77777777" w:rsidR="00EB7BDE" w:rsidRDefault="00EB7BDE" w:rsidP="00EB7BDE">
      <w:pPr>
        <w:pStyle w:val="Tekstpodstawowy"/>
        <w:spacing w:after="0"/>
        <w:contextualSpacing/>
        <w:jc w:val="center"/>
        <w:rPr>
          <w:b/>
          <w:bCs/>
        </w:rPr>
      </w:pPr>
      <w:r w:rsidRPr="00BB2D67">
        <w:rPr>
          <w:b/>
          <w:bCs/>
        </w:rPr>
        <w:t xml:space="preserve">§ </w:t>
      </w:r>
      <w:r>
        <w:rPr>
          <w:b/>
          <w:bCs/>
        </w:rPr>
        <w:t>8</w:t>
      </w:r>
    </w:p>
    <w:p w14:paraId="69F52AD7" w14:textId="77777777" w:rsidR="00EB7BDE" w:rsidRDefault="00EB7BDE" w:rsidP="00EB7BDE">
      <w:pPr>
        <w:pStyle w:val="Tekstpodstawowy"/>
        <w:spacing w:after="0"/>
        <w:contextualSpacing/>
        <w:jc w:val="center"/>
        <w:rPr>
          <w:b/>
          <w:bCs/>
        </w:rPr>
      </w:pPr>
      <w:r>
        <w:rPr>
          <w:b/>
          <w:bCs/>
        </w:rPr>
        <w:t>Odstąpienie od umowy</w:t>
      </w:r>
    </w:p>
    <w:p w14:paraId="7D7968D9" w14:textId="77777777" w:rsidR="00EB7BDE" w:rsidRDefault="00EB7BDE" w:rsidP="00EB7BDE">
      <w:pPr>
        <w:pStyle w:val="Tekstpodstawowy"/>
        <w:numPr>
          <w:ilvl w:val="0"/>
          <w:numId w:val="5"/>
        </w:numPr>
        <w:spacing w:after="0"/>
        <w:ind w:left="426" w:hanging="426"/>
        <w:contextualSpacing/>
        <w:jc w:val="both"/>
      </w:pPr>
      <w:r>
        <w:t>Oprócz wypadków wymienionych w Kodeksie cywilnym, stronom przysługuje umowne prawo odstąpienia od umowy:</w:t>
      </w:r>
    </w:p>
    <w:p w14:paraId="35B83881" w14:textId="77777777" w:rsidR="00EB7BDE" w:rsidRDefault="00EB7BDE" w:rsidP="00EB7BDE">
      <w:pPr>
        <w:pStyle w:val="Tekstpodstawowy"/>
        <w:numPr>
          <w:ilvl w:val="1"/>
          <w:numId w:val="3"/>
        </w:numPr>
        <w:tabs>
          <w:tab w:val="clear" w:pos="1080"/>
        </w:tabs>
        <w:spacing w:after="0"/>
        <w:ind w:left="851" w:hanging="425"/>
        <w:contextualSpacing/>
        <w:jc w:val="both"/>
      </w:pPr>
      <w:r>
        <w:t>Wykonawcy w przypadku gdy Zamawiający zawiadomi Wykonawcę, iż nie będzie w stanie realizować swoich obowiązków wynikających z umowy. Odstąpienie od umowy w tym przypadku może nastąpić w terminie do dnia zakończenia robót.</w:t>
      </w:r>
    </w:p>
    <w:p w14:paraId="775C8773" w14:textId="77777777" w:rsidR="00EB7BDE" w:rsidRDefault="00EB7BDE" w:rsidP="00EB7BDE">
      <w:pPr>
        <w:pStyle w:val="Tekstpodstawowy"/>
        <w:numPr>
          <w:ilvl w:val="1"/>
          <w:numId w:val="3"/>
        </w:numPr>
        <w:tabs>
          <w:tab w:val="clear" w:pos="1080"/>
        </w:tabs>
        <w:spacing w:after="0"/>
        <w:ind w:left="851" w:hanging="425"/>
        <w:contextualSpacing/>
        <w:jc w:val="both"/>
      </w:pPr>
      <w:r>
        <w:t>Zamawiającemu w przypadku gdy:</w:t>
      </w:r>
    </w:p>
    <w:p w14:paraId="33C537C5" w14:textId="57A498D2" w:rsidR="00EB7BDE" w:rsidRDefault="00EB7BDE" w:rsidP="00BB76B4">
      <w:pPr>
        <w:pStyle w:val="Tekstpodstawowy"/>
        <w:numPr>
          <w:ilvl w:val="2"/>
          <w:numId w:val="3"/>
        </w:numPr>
        <w:spacing w:after="0"/>
        <w:ind w:left="851" w:firstLine="0"/>
        <w:contextualSpacing/>
        <w:jc w:val="both"/>
      </w:pPr>
      <w:r>
        <w:t>Wykonawca bez uzasadnionych przyczyn nie rozpoczął realizacji przedmiotu umowy w terminie 7 dni, licząc od dnia rozpoczęcia robót określonego umową. Odstąpienie od umowy w tym przypadku może nastąpić w terminie do 60 dni od zdarzenia uzasadniającego złożenie oświadczenia o odstąpieniu od umowy,</w:t>
      </w:r>
    </w:p>
    <w:p w14:paraId="2FF9571C" w14:textId="5B957D43" w:rsidR="00EB7BDE" w:rsidRDefault="00EB7BDE" w:rsidP="00BB76B4">
      <w:pPr>
        <w:pStyle w:val="Tekstpodstawowy"/>
        <w:numPr>
          <w:ilvl w:val="2"/>
          <w:numId w:val="3"/>
        </w:numPr>
        <w:spacing w:after="0"/>
        <w:ind w:left="851" w:firstLine="0"/>
        <w:contextualSpacing/>
        <w:jc w:val="both"/>
      </w:pPr>
      <w:r>
        <w:t xml:space="preserve">w razie zaistnienia istotnej zmiany okoliczności powodującej, że wykonanie umowy nie leży w interesie publicznym, czego nie można było przewidzieć w chwili zawarcia umowy </w:t>
      </w:r>
      <w:r>
        <w:lastRenderedPageBreak/>
        <w:t>lub dalsze wykonywanie umowy może zagrozić istotnemu interesowi bezpieczeństwa państwa lub bezpieczeństwu publicznemu. Odstąpienie od umowy w tym wypadku może nastąpić w terminie do 30 dni od dnia powzięcia wiadomości o tych okolicznościach, a Wykonawca może żądać wyłącznie wynagrodzenia należnego mu z tytułu wykonania części umowy,</w:t>
      </w:r>
    </w:p>
    <w:p w14:paraId="0B8F9F26" w14:textId="1280C739" w:rsidR="00EB7BDE" w:rsidRDefault="00EB7BDE" w:rsidP="00BB76B4">
      <w:pPr>
        <w:pStyle w:val="Tekstpodstawowy"/>
        <w:numPr>
          <w:ilvl w:val="2"/>
          <w:numId w:val="3"/>
        </w:numPr>
        <w:spacing w:after="0"/>
        <w:ind w:left="851" w:firstLine="0"/>
        <w:contextualSpacing/>
        <w:jc w:val="both"/>
      </w:pPr>
      <w:r>
        <w:t>Wykonawca bez uzasadnionych przyczyn przerwał realizację przedmiotu umowy                   i przerwa trwa dłużej niż 7 dni. Odstąpienie od umowy w tym przypadku może nastąpić w terminie do 60 dni od zdarzenia uzasadniającego złożenie oświadczenia o odstąpieniu od umowy,</w:t>
      </w:r>
    </w:p>
    <w:p w14:paraId="1FD91D58" w14:textId="6B2CA063" w:rsidR="00EB7BDE" w:rsidRDefault="00EB7BDE" w:rsidP="00BB76B4">
      <w:pPr>
        <w:pStyle w:val="Tekstpodstawowy"/>
        <w:numPr>
          <w:ilvl w:val="2"/>
          <w:numId w:val="3"/>
        </w:numPr>
        <w:spacing w:after="0"/>
        <w:ind w:left="567" w:firstLine="0"/>
        <w:contextualSpacing/>
        <w:jc w:val="both"/>
      </w:pPr>
      <w:r>
        <w:t>Wykonawca wykonuje przedmiot umowy niezgodnie z ofertą, umową lub nienależycie wykonuje swoje inne zobowiązania wynikające z umowy. Odstąpienie od umowy w tym przypadku może nastąpić w terminie do 60 dni od zdarzenia uzasadniającego złożenie oświadczenia o odstąpieniu od umowy,</w:t>
      </w:r>
    </w:p>
    <w:p w14:paraId="674776B5" w14:textId="338554A4" w:rsidR="00EB7BDE" w:rsidRDefault="00EB7BDE" w:rsidP="00BB76B4">
      <w:pPr>
        <w:pStyle w:val="Tekstpodstawowy"/>
        <w:numPr>
          <w:ilvl w:val="2"/>
          <w:numId w:val="3"/>
        </w:numPr>
        <w:spacing w:after="0"/>
        <w:ind w:left="567" w:firstLine="0"/>
        <w:contextualSpacing/>
        <w:jc w:val="both"/>
      </w:pPr>
      <w:r>
        <w:t>Wykonawca nie wykona przedmiotu umowy w terminie określonym w Umowie. Odstąpienie od umowy w tym przypadku może nastąpić w terminie do 60 dni od zdarzenia uzasadniającego złożenie oświadczenia o odstąpieniu od umowy.</w:t>
      </w:r>
    </w:p>
    <w:p w14:paraId="3BA1F15E" w14:textId="68ADB6C3" w:rsidR="00EB7BDE" w:rsidRDefault="00EB7BDE" w:rsidP="00BB76B4">
      <w:pPr>
        <w:pStyle w:val="Tekstpodstawowy"/>
        <w:numPr>
          <w:ilvl w:val="0"/>
          <w:numId w:val="5"/>
        </w:numPr>
        <w:spacing w:after="0"/>
        <w:contextualSpacing/>
        <w:jc w:val="both"/>
      </w:pPr>
      <w:r>
        <w:t>Odstąpienie od umowy wymaga formy pisemnej pod rygorem nieważności. Oświadczenie o odstąpieniu od umowy powinno zawierać wskazaną podstawę odstąpienia.</w:t>
      </w:r>
    </w:p>
    <w:p w14:paraId="4EB58767" w14:textId="7AE134EF" w:rsidR="00EB7BDE" w:rsidRPr="00591CF3" w:rsidRDefault="00EB7BDE" w:rsidP="00BB76B4">
      <w:pPr>
        <w:pStyle w:val="Tekstpodstawowy"/>
        <w:numPr>
          <w:ilvl w:val="0"/>
          <w:numId w:val="5"/>
        </w:numPr>
        <w:spacing w:after="0"/>
        <w:contextualSpacing/>
        <w:jc w:val="both"/>
      </w:pPr>
      <w:r w:rsidRPr="00591CF3">
        <w:t>Odstąpienie na mocy niniejszej umowy ma skutek ex nunc i odnosi się do niewykonanego przez Wykonawcę przed odstąpieniem zakresu świadczenia.</w:t>
      </w:r>
    </w:p>
    <w:p w14:paraId="2518559C" w14:textId="2E0560D4" w:rsidR="00EB7BDE" w:rsidRDefault="00EB7BDE" w:rsidP="00BB76B4">
      <w:pPr>
        <w:pStyle w:val="Tekstpodstawowy"/>
        <w:numPr>
          <w:ilvl w:val="0"/>
          <w:numId w:val="5"/>
        </w:numPr>
        <w:spacing w:after="0"/>
        <w:contextualSpacing/>
        <w:jc w:val="both"/>
      </w:pPr>
      <w:r>
        <w:t>Strony postanawiają, iż pomimo odstąpienia od niniejszej umowy wiążą je postanowienia dotyczące kar umownych oraz rękojmi i gwarancji w odniesieniu do zrealizowanego przed odstąpieniem zakresu świadczenia.</w:t>
      </w:r>
    </w:p>
    <w:p w14:paraId="3198F752" w14:textId="47A946B2" w:rsidR="00EB7BDE" w:rsidRDefault="00BB76B4" w:rsidP="00BB76B4">
      <w:pPr>
        <w:pStyle w:val="Tekstpodstawowy"/>
        <w:spacing w:after="0"/>
        <w:ind w:left="360"/>
        <w:contextualSpacing/>
        <w:jc w:val="both"/>
      </w:pPr>
      <w:r>
        <w:t xml:space="preserve">5.  </w:t>
      </w:r>
      <w:r w:rsidR="00EB7BDE">
        <w:t>W wypadku umownego odstąpienia od umowy strony zobowiązane są do następujących czynności:</w:t>
      </w:r>
    </w:p>
    <w:p w14:paraId="5454E0BA" w14:textId="77777777" w:rsidR="00EB7BDE" w:rsidRDefault="00EB7BDE" w:rsidP="00EB7BDE">
      <w:pPr>
        <w:pStyle w:val="Tekstpodstawowy"/>
        <w:numPr>
          <w:ilvl w:val="1"/>
          <w:numId w:val="4"/>
        </w:numPr>
        <w:tabs>
          <w:tab w:val="clear" w:pos="927"/>
        </w:tabs>
        <w:spacing w:after="0"/>
        <w:ind w:left="851" w:hanging="425"/>
        <w:contextualSpacing/>
        <w:jc w:val="both"/>
      </w:pPr>
      <w:r>
        <w:t>Wykonawca wspólnie z Zamawiającym sporządza w terminie 5 dni od dnia złożenia oświadczenia o odstąpieniu protokół inwentaryzacji wykonanych robót wraz z zestawieniem wartości według stanu na dzień odstąpienia od umowy. Zatwierdzony przez Zamawiającego protokół inwentaryzacji stanowić będzie podstawę do wystawienia faktury przez Wykonawcę,</w:t>
      </w:r>
    </w:p>
    <w:p w14:paraId="573E148A" w14:textId="77777777" w:rsidR="00EB7BDE" w:rsidRDefault="00EB7BDE" w:rsidP="00EB7BDE">
      <w:pPr>
        <w:pStyle w:val="Tekstpodstawowy"/>
        <w:numPr>
          <w:ilvl w:val="1"/>
          <w:numId w:val="4"/>
        </w:numPr>
        <w:tabs>
          <w:tab w:val="clear" w:pos="927"/>
        </w:tabs>
        <w:spacing w:after="0"/>
        <w:ind w:left="851" w:hanging="425"/>
        <w:contextualSpacing/>
        <w:jc w:val="both"/>
      </w:pPr>
      <w:r>
        <w:t>Strony wspólnie ustalają sposób zabezpieczenia przerwanych robót, a Wykonawca zabezpieczy przerwane roboty,</w:t>
      </w:r>
    </w:p>
    <w:p w14:paraId="03A6CB3A" w14:textId="77777777" w:rsidR="00EB7BDE" w:rsidRDefault="00EB7BDE" w:rsidP="00EB7BDE">
      <w:pPr>
        <w:pStyle w:val="Tekstpodstawowy"/>
        <w:numPr>
          <w:ilvl w:val="1"/>
          <w:numId w:val="4"/>
        </w:numPr>
        <w:tabs>
          <w:tab w:val="clear" w:pos="927"/>
        </w:tabs>
        <w:spacing w:after="0"/>
        <w:ind w:left="851" w:hanging="425"/>
        <w:contextualSpacing/>
        <w:jc w:val="both"/>
      </w:pPr>
      <w:r>
        <w:t>koszt robót i czynności zabezpieczających poniesie strona, z winy której nastąpiło odstąpienie od umowy,</w:t>
      </w:r>
    </w:p>
    <w:p w14:paraId="30CF226C" w14:textId="77777777" w:rsidR="00EB7BDE" w:rsidRDefault="00EB7BDE" w:rsidP="00EB7BDE">
      <w:pPr>
        <w:pStyle w:val="Tekstpodstawowy"/>
        <w:numPr>
          <w:ilvl w:val="1"/>
          <w:numId w:val="4"/>
        </w:numPr>
        <w:tabs>
          <w:tab w:val="clear" w:pos="927"/>
        </w:tabs>
        <w:spacing w:after="0"/>
        <w:ind w:left="851" w:hanging="425"/>
        <w:contextualSpacing/>
        <w:jc w:val="both"/>
      </w:pPr>
      <w:r>
        <w:t>Wykonawca sporządzi wykaz pełnowartościowych materiałów i urządzeń, których nie można wykorzystać do realizacji innych robót,</w:t>
      </w:r>
    </w:p>
    <w:p w14:paraId="15686579" w14:textId="77777777" w:rsidR="00EB7BDE" w:rsidRDefault="00EB7BDE" w:rsidP="00EB7BDE">
      <w:pPr>
        <w:pStyle w:val="Tekstpodstawowy"/>
        <w:numPr>
          <w:ilvl w:val="1"/>
          <w:numId w:val="4"/>
        </w:numPr>
        <w:tabs>
          <w:tab w:val="clear" w:pos="927"/>
        </w:tabs>
        <w:spacing w:after="0"/>
        <w:ind w:left="851" w:hanging="425"/>
        <w:contextualSpacing/>
        <w:jc w:val="both"/>
      </w:pPr>
      <w:r>
        <w:t>jeżeli odstąpienie od umowy nastąpiło z przyczyn zależnych od Zamawiającego, to Zamawiający jest zobowiązany pokryć koszty materiałów i urządzeń, o których mowa w pkt. 4) i przejąć je,</w:t>
      </w:r>
    </w:p>
    <w:p w14:paraId="61099D6F" w14:textId="77777777" w:rsidR="00EB7BDE" w:rsidRDefault="00EB7BDE" w:rsidP="00EB7BDE">
      <w:pPr>
        <w:pStyle w:val="Tekstpodstawowy"/>
        <w:numPr>
          <w:ilvl w:val="1"/>
          <w:numId w:val="4"/>
        </w:numPr>
        <w:tabs>
          <w:tab w:val="clear" w:pos="927"/>
        </w:tabs>
        <w:spacing w:after="0"/>
        <w:ind w:left="851" w:hanging="425"/>
        <w:contextualSpacing/>
        <w:jc w:val="both"/>
      </w:pPr>
      <w:r>
        <w:t>Wykonawca usunie z terenu budowy obiekty, materiały i urządzenia stanowiące jego własność w terminie 14 dni po dniu przerwania robót,</w:t>
      </w:r>
    </w:p>
    <w:p w14:paraId="48E99A4B" w14:textId="77777777" w:rsidR="00EB7BDE" w:rsidRDefault="00EB7BDE" w:rsidP="00EB7BDE">
      <w:pPr>
        <w:pStyle w:val="Tekstpodstawowy"/>
        <w:numPr>
          <w:ilvl w:val="1"/>
          <w:numId w:val="4"/>
        </w:numPr>
        <w:tabs>
          <w:tab w:val="clear" w:pos="927"/>
        </w:tabs>
        <w:spacing w:after="0"/>
        <w:ind w:left="851" w:hanging="425"/>
        <w:contextualSpacing/>
        <w:jc w:val="both"/>
      </w:pPr>
      <w:r>
        <w:t>Wykonawca zgłosi do odbioru przez Zamawiającego wykonane roboty do czasu odstąpienia od umowy oraz roboty zabezpieczające.</w:t>
      </w:r>
    </w:p>
    <w:p w14:paraId="44D10976" w14:textId="77777777" w:rsidR="00EB7BDE" w:rsidRDefault="00EB7BDE" w:rsidP="00EB7BDE">
      <w:pPr>
        <w:pStyle w:val="Tekstpodstawowy"/>
        <w:spacing w:after="0"/>
        <w:contextualSpacing/>
        <w:jc w:val="center"/>
        <w:rPr>
          <w:b/>
          <w:bCs/>
        </w:rPr>
      </w:pPr>
      <w:r>
        <w:rPr>
          <w:b/>
          <w:bCs/>
        </w:rPr>
        <w:t>§ 9</w:t>
      </w:r>
    </w:p>
    <w:p w14:paraId="2264C205" w14:textId="77777777" w:rsidR="00EB7BDE" w:rsidRDefault="00EB7BDE" w:rsidP="00EB7BDE">
      <w:pPr>
        <w:pStyle w:val="Tekstpodstawowy"/>
        <w:spacing w:after="0"/>
        <w:contextualSpacing/>
        <w:jc w:val="center"/>
        <w:rPr>
          <w:b/>
          <w:bCs/>
        </w:rPr>
      </w:pPr>
      <w:r>
        <w:rPr>
          <w:b/>
          <w:bCs/>
        </w:rPr>
        <w:t>Podwykonawcy</w:t>
      </w:r>
    </w:p>
    <w:p w14:paraId="0E73FE9B" w14:textId="77777777" w:rsidR="00EB7BDE" w:rsidRPr="00890831" w:rsidRDefault="00EB7BDE" w:rsidP="00EB7BDE">
      <w:pPr>
        <w:numPr>
          <w:ilvl w:val="0"/>
          <w:numId w:val="7"/>
        </w:numPr>
        <w:tabs>
          <w:tab w:val="clear" w:pos="720"/>
        </w:tabs>
        <w:autoSpaceDE w:val="0"/>
        <w:autoSpaceDN w:val="0"/>
        <w:adjustRightInd w:val="0"/>
        <w:ind w:left="426" w:hanging="426"/>
        <w:jc w:val="both"/>
        <w:rPr>
          <w:color w:val="000000"/>
        </w:rPr>
      </w:pPr>
      <w:r w:rsidRPr="00890831">
        <w:rPr>
          <w:color w:val="000000"/>
        </w:rPr>
        <w:t xml:space="preserve">Wykonawca, Podwykonawca lub dalszy Podwykonawca zamówienia zamierzający zawrzeć umowę o podwykonawstwo, której przedmiotem są roboty budowlane, jest obowiązany w trakcie  realizacji </w:t>
      </w:r>
      <w:r>
        <w:rPr>
          <w:color w:val="000000"/>
        </w:rPr>
        <w:t xml:space="preserve">umowy </w:t>
      </w:r>
      <w:r w:rsidRPr="00890831">
        <w:rPr>
          <w:color w:val="000000"/>
        </w:rPr>
        <w:t xml:space="preserve">do przedłożenia Zamawiającemu projektu tej umowy, przy czym Podwykonawca lub dalszy Podwykonawca jest obowiązany dołączyć zgodę </w:t>
      </w:r>
      <w:r>
        <w:rPr>
          <w:color w:val="000000"/>
        </w:rPr>
        <w:t>W</w:t>
      </w:r>
      <w:r w:rsidRPr="00890831">
        <w:rPr>
          <w:color w:val="000000"/>
        </w:rPr>
        <w:t>ykonawcy na zawarcie umowy o podwykonawstwo o treści zgodnej z projektem umowy.</w:t>
      </w:r>
    </w:p>
    <w:p w14:paraId="12FB2A0C" w14:textId="77777777" w:rsidR="00EB7BDE" w:rsidRPr="007B5749" w:rsidRDefault="00EB7BDE" w:rsidP="00EB7BDE">
      <w:pPr>
        <w:numPr>
          <w:ilvl w:val="0"/>
          <w:numId w:val="7"/>
        </w:numPr>
        <w:tabs>
          <w:tab w:val="clear" w:pos="720"/>
        </w:tabs>
        <w:autoSpaceDE w:val="0"/>
        <w:autoSpaceDN w:val="0"/>
        <w:adjustRightInd w:val="0"/>
        <w:ind w:left="426" w:hanging="426"/>
        <w:jc w:val="both"/>
      </w:pPr>
      <w:r w:rsidRPr="00C61461">
        <w:rPr>
          <w:color w:val="000000"/>
        </w:rPr>
        <w:t>Zamawiający w terminie 7 dni może zgłosić w formie pisemnej zastrzeżenia</w:t>
      </w:r>
      <w:r>
        <w:rPr>
          <w:color w:val="000000"/>
        </w:rPr>
        <w:t xml:space="preserve"> </w:t>
      </w:r>
      <w:r w:rsidRPr="00C61461">
        <w:rPr>
          <w:color w:val="000000"/>
        </w:rPr>
        <w:t>do projektu umowy o podwykonawstwo, której przedmiotem zamówienia są roboty budowlane</w:t>
      </w:r>
      <w:r>
        <w:rPr>
          <w:color w:val="000000"/>
        </w:rPr>
        <w:t>.</w:t>
      </w:r>
    </w:p>
    <w:p w14:paraId="4888C881" w14:textId="77777777" w:rsidR="00EB7BDE" w:rsidRPr="00B83BEA" w:rsidRDefault="00EB7BDE" w:rsidP="00EB7BDE">
      <w:pPr>
        <w:numPr>
          <w:ilvl w:val="1"/>
          <w:numId w:val="7"/>
        </w:numPr>
        <w:tabs>
          <w:tab w:val="clear" w:pos="360"/>
        </w:tabs>
        <w:autoSpaceDE w:val="0"/>
        <w:autoSpaceDN w:val="0"/>
        <w:adjustRightInd w:val="0"/>
        <w:ind w:left="426" w:hanging="426"/>
        <w:jc w:val="both"/>
        <w:rPr>
          <w:color w:val="000000"/>
        </w:rPr>
      </w:pPr>
      <w:r w:rsidRPr="007B5749">
        <w:t>Jeżeli Zamawiający nie zgłosi w formie</w:t>
      </w:r>
      <w:r w:rsidRPr="00B83BEA">
        <w:rPr>
          <w:color w:val="000000"/>
        </w:rPr>
        <w:t xml:space="preserve"> pisemnej zastrzeżeń do przedłożonego projektu umowy o podwykonawstwo, której przedmiotem są roboty budowlane</w:t>
      </w:r>
      <w:r>
        <w:rPr>
          <w:color w:val="000000"/>
        </w:rPr>
        <w:t xml:space="preserve"> </w:t>
      </w:r>
      <w:r w:rsidRPr="00B83BEA">
        <w:rPr>
          <w:color w:val="000000"/>
        </w:rPr>
        <w:t>w terminie 7 dni uważa się za akceptację projektu umowy przez Zamawiającego.</w:t>
      </w:r>
    </w:p>
    <w:p w14:paraId="4280D4E7"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lastRenderedPageBreak/>
        <w:t>Wykonawca, Podwykonawca lub dalszy Podwykonawca zamówienia na roboty budowlane przedkłada Zamawiającemu poświadczoną za zgodność z oryginałem kopię zawartej umowy o podwykonawstwo, której p</w:t>
      </w:r>
      <w:r>
        <w:rPr>
          <w:color w:val="000000"/>
        </w:rPr>
        <w:t xml:space="preserve">rzedmiotem są roboty budowlane, </w:t>
      </w:r>
      <w:r w:rsidRPr="00890831">
        <w:rPr>
          <w:color w:val="000000"/>
        </w:rPr>
        <w:t>w terminie 7 dni od dnia jej zawarcia.</w:t>
      </w:r>
    </w:p>
    <w:p w14:paraId="63748C2A" w14:textId="77777777" w:rsidR="00EB7BDE" w:rsidRPr="00890831" w:rsidRDefault="00EB7BDE" w:rsidP="00EB7BDE">
      <w:pPr>
        <w:autoSpaceDE w:val="0"/>
        <w:autoSpaceDN w:val="0"/>
        <w:adjustRightInd w:val="0"/>
        <w:ind w:left="426"/>
        <w:jc w:val="both"/>
        <w:rPr>
          <w:color w:val="000000"/>
        </w:rPr>
      </w:pPr>
      <w:r w:rsidRPr="00890831">
        <w:rPr>
          <w:color w:val="000000"/>
        </w:rPr>
        <w:t>Powyższe znajduje odpowiednie zastosowanie również do wszelkich późniejszych zmian, aneksów i uzupełnień takiej umowy.</w:t>
      </w:r>
    </w:p>
    <w:p w14:paraId="093216D4" w14:textId="77777777" w:rsidR="00EB7BDE" w:rsidRPr="007B5749" w:rsidRDefault="00EB7BDE" w:rsidP="00EB7BDE">
      <w:pPr>
        <w:numPr>
          <w:ilvl w:val="1"/>
          <w:numId w:val="7"/>
        </w:numPr>
        <w:tabs>
          <w:tab w:val="clear" w:pos="360"/>
        </w:tabs>
        <w:autoSpaceDE w:val="0"/>
        <w:autoSpaceDN w:val="0"/>
        <w:adjustRightInd w:val="0"/>
        <w:ind w:left="426" w:hanging="426"/>
        <w:jc w:val="both"/>
      </w:pPr>
      <w:r w:rsidRPr="00E86439">
        <w:rPr>
          <w:color w:val="000000"/>
        </w:rPr>
        <w:t>Zamawiający w terminie 7 dni zgłasza w formie pisemnej sprzeciw do umowy</w:t>
      </w:r>
      <w:r>
        <w:rPr>
          <w:color w:val="000000"/>
        </w:rPr>
        <w:t xml:space="preserve"> </w:t>
      </w:r>
      <w:r w:rsidRPr="00E86439">
        <w:rPr>
          <w:color w:val="000000"/>
        </w:rPr>
        <w:t xml:space="preserve">o podwykonawstwo, której przedmiotem są roboty budowlane </w:t>
      </w:r>
      <w:r>
        <w:rPr>
          <w:color w:val="000000"/>
        </w:rPr>
        <w:t xml:space="preserve">w przypadku </w:t>
      </w:r>
      <w:r w:rsidRPr="007B5749">
        <w:t>gdy przewiduje termin zapłaty wynag</w:t>
      </w:r>
      <w:r>
        <w:t xml:space="preserve">rodzenia dłuższy niż określony </w:t>
      </w:r>
      <w:r w:rsidRPr="007B5749">
        <w:t xml:space="preserve">w § </w:t>
      </w:r>
      <w:r>
        <w:t>5</w:t>
      </w:r>
      <w:r w:rsidRPr="007B5749">
        <w:t xml:space="preserve"> ust. 4 niniejszej umowy.</w:t>
      </w:r>
    </w:p>
    <w:p w14:paraId="61A2883F"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7B5749">
        <w:t>Jeżeli Zamawiający nie zgłosi w formie</w:t>
      </w:r>
      <w:r w:rsidRPr="00890831">
        <w:rPr>
          <w:color w:val="000000"/>
        </w:rPr>
        <w:t xml:space="preserve"> pisemnej sprzeciwu do przedłożonej umowy o podwykonawstwo, której przedmiotem są roboty budowlane w terminie 7 dni</w:t>
      </w:r>
      <w:r>
        <w:rPr>
          <w:color w:val="000000"/>
        </w:rPr>
        <w:t>,</w:t>
      </w:r>
      <w:r w:rsidRPr="00890831">
        <w:rPr>
          <w:color w:val="000000"/>
        </w:rPr>
        <w:t xml:space="preserve"> uważa się za akceptację umowy przez Zamawiającego.</w:t>
      </w:r>
    </w:p>
    <w:p w14:paraId="3351D2CC" w14:textId="77777777" w:rsidR="00EB7BDE" w:rsidRPr="006808C8" w:rsidRDefault="00EB7BDE" w:rsidP="00EB7BDE">
      <w:pPr>
        <w:numPr>
          <w:ilvl w:val="1"/>
          <w:numId w:val="7"/>
        </w:numPr>
        <w:tabs>
          <w:tab w:val="clear" w:pos="360"/>
        </w:tabs>
        <w:autoSpaceDE w:val="0"/>
        <w:autoSpaceDN w:val="0"/>
        <w:adjustRightInd w:val="0"/>
        <w:ind w:left="426" w:hanging="426"/>
        <w:jc w:val="both"/>
        <w:rPr>
          <w:color w:val="000000"/>
        </w:rPr>
      </w:pPr>
      <w:r>
        <w:rPr>
          <w:color w:val="000000"/>
        </w:rPr>
        <w:t>Wykonawca, Podwykonawca lub dalszy P</w:t>
      </w:r>
      <w:r w:rsidRPr="006808C8">
        <w:rPr>
          <w:color w:val="000000"/>
        </w:rPr>
        <w:t xml:space="preserve">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w:t>
      </w:r>
      <w:r>
        <w:rPr>
          <w:color w:val="000000"/>
        </w:rPr>
        <w:t>zamówienia publicznego.</w:t>
      </w:r>
    </w:p>
    <w:p w14:paraId="6510A3E4" w14:textId="77777777" w:rsidR="00EB7BDE" w:rsidRPr="00890831" w:rsidRDefault="00EB7BDE" w:rsidP="00EB7BDE">
      <w:pPr>
        <w:numPr>
          <w:ilvl w:val="1"/>
          <w:numId w:val="7"/>
        </w:numPr>
        <w:tabs>
          <w:tab w:val="clear" w:pos="360"/>
        </w:tabs>
        <w:ind w:left="426" w:hanging="426"/>
        <w:jc w:val="both"/>
        <w:rPr>
          <w:color w:val="000000"/>
        </w:rPr>
      </w:pPr>
      <w:r w:rsidRPr="00890831">
        <w:rPr>
          <w:color w:val="000000"/>
        </w:rPr>
        <w:t xml:space="preserve">W przypadku, o którym mowa w </w:t>
      </w:r>
      <w:r w:rsidRPr="00890831">
        <w:rPr>
          <w:color w:val="000000"/>
        </w:rPr>
        <w:sym w:font="Times New Roman" w:char="00A7"/>
      </w:r>
      <w:r w:rsidRPr="00890831">
        <w:rPr>
          <w:color w:val="000000"/>
        </w:rPr>
        <w:t xml:space="preserve"> </w:t>
      </w:r>
      <w:r>
        <w:rPr>
          <w:color w:val="000000"/>
        </w:rPr>
        <w:t>9,</w:t>
      </w:r>
      <w:r w:rsidRPr="00890831">
        <w:rPr>
          <w:b/>
          <w:color w:val="000000"/>
        </w:rPr>
        <w:t xml:space="preserve"> </w:t>
      </w:r>
      <w:r w:rsidRPr="00890831">
        <w:rPr>
          <w:color w:val="000000"/>
        </w:rPr>
        <w:t xml:space="preserve">ust. </w:t>
      </w:r>
      <w:r>
        <w:rPr>
          <w:color w:val="000000"/>
        </w:rPr>
        <w:t>5</w:t>
      </w:r>
      <w:r w:rsidRPr="00890831">
        <w:rPr>
          <w:color w:val="000000"/>
        </w:rPr>
        <w:t>, jeżeli termin zapłaty wynagrodzenia</w:t>
      </w:r>
      <w:r>
        <w:rPr>
          <w:color w:val="000000"/>
        </w:rPr>
        <w:t xml:space="preserve"> </w:t>
      </w:r>
      <w:r w:rsidRPr="00890831">
        <w:rPr>
          <w:color w:val="000000"/>
        </w:rPr>
        <w:t>jest dłuższy niż 30 dni, zamawiający poinformuje o tym Wykonawcę i wezwie</w:t>
      </w:r>
      <w:r>
        <w:rPr>
          <w:color w:val="000000"/>
        </w:rPr>
        <w:t xml:space="preserve"> </w:t>
      </w:r>
      <w:r w:rsidRPr="00890831">
        <w:rPr>
          <w:color w:val="000000"/>
        </w:rPr>
        <w:t>go do doprowadzenia do zmiany tej umowy pod rygorem wystąpienia o zapłatę kary umownej</w:t>
      </w:r>
      <w:r>
        <w:rPr>
          <w:color w:val="000000"/>
        </w:rPr>
        <w:t xml:space="preserve"> w wysokości 1,0 % wartości Przedmiotu zamówienia za każdy dzień zwłoki we wprowadzeniu przedmiotowej zmiany</w:t>
      </w:r>
    </w:p>
    <w:p w14:paraId="4A6C3C1E" w14:textId="77777777" w:rsidR="00EB7BDE" w:rsidRPr="00890831" w:rsidRDefault="00EB7BDE" w:rsidP="00EB7BDE">
      <w:pPr>
        <w:numPr>
          <w:ilvl w:val="1"/>
          <w:numId w:val="7"/>
        </w:numPr>
        <w:tabs>
          <w:tab w:val="clear" w:pos="360"/>
        </w:tabs>
        <w:ind w:left="426" w:hanging="426"/>
        <w:jc w:val="both"/>
        <w:rPr>
          <w:color w:val="000000"/>
        </w:rPr>
      </w:pPr>
      <w:r w:rsidRPr="00890831">
        <w:rPr>
          <w:color w:val="000000"/>
        </w:rPr>
        <w:t>Wykonawca będzie koordynował, nadzorował i kontrolował pracę Podwykonawców</w:t>
      </w:r>
      <w:r>
        <w:rPr>
          <w:color w:val="000000"/>
        </w:rPr>
        <w:t xml:space="preserve"> </w:t>
      </w:r>
      <w:r w:rsidRPr="00890831">
        <w:rPr>
          <w:color w:val="000000"/>
        </w:rPr>
        <w:t>i dalszych Podwykonawców, tak aby realizacja przedmiotu zamówienia przebiegała bez zakłóceń.</w:t>
      </w:r>
    </w:p>
    <w:p w14:paraId="354B2005" w14:textId="77777777" w:rsidR="00EB7BDE" w:rsidRPr="00890831" w:rsidRDefault="00EB7BDE" w:rsidP="00EB7BDE">
      <w:pPr>
        <w:numPr>
          <w:ilvl w:val="1"/>
          <w:numId w:val="7"/>
        </w:numPr>
        <w:tabs>
          <w:tab w:val="clear" w:pos="360"/>
        </w:tabs>
        <w:ind w:left="426" w:hanging="426"/>
        <w:jc w:val="both"/>
        <w:rPr>
          <w:color w:val="000000"/>
        </w:rPr>
      </w:pPr>
      <w:r w:rsidRPr="00890831">
        <w:rPr>
          <w:color w:val="000000"/>
        </w:rPr>
        <w:t>W przypadku rozwiązania lub odstąpienia przez którąkolwiek ze stron Umowy</w:t>
      </w:r>
      <w:r>
        <w:rPr>
          <w:color w:val="000000"/>
        </w:rPr>
        <w:t xml:space="preserve"> </w:t>
      </w:r>
      <w:r w:rsidRPr="00890831">
        <w:rPr>
          <w:color w:val="000000"/>
        </w:rPr>
        <w:t>o podwykonawstwo, Wykonawca jest zobowiązany do poinformowania Zamawiającego o tym zdarzeniu, przeprowadzenia inwentaryzacji robót wykonanych przez danego Podwykonawcę lub dalszego Podwykonawcę oraz przedłożenia jej Zamawiającemu do zatwierdzenia.</w:t>
      </w:r>
    </w:p>
    <w:p w14:paraId="1E18207B" w14:textId="77777777" w:rsidR="00EB7BDE" w:rsidRPr="00890831" w:rsidRDefault="00EB7BDE" w:rsidP="00EB7BDE">
      <w:pPr>
        <w:numPr>
          <w:ilvl w:val="1"/>
          <w:numId w:val="7"/>
        </w:numPr>
        <w:tabs>
          <w:tab w:val="clear" w:pos="360"/>
          <w:tab w:val="num" w:pos="851"/>
        </w:tabs>
        <w:ind w:left="426" w:hanging="426"/>
        <w:jc w:val="both"/>
        <w:rPr>
          <w:color w:val="000000"/>
        </w:rPr>
      </w:pPr>
      <w:r w:rsidRPr="00890831">
        <w:rPr>
          <w:color w:val="00000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uznania płatności bezpośredniej za uzasadnioną przez Wykonawcę.</w:t>
      </w:r>
    </w:p>
    <w:p w14:paraId="1EA2DF29" w14:textId="77777777" w:rsidR="00EB7BDE" w:rsidRPr="00890831" w:rsidRDefault="00EB7BDE" w:rsidP="00EB7BDE">
      <w:pPr>
        <w:numPr>
          <w:ilvl w:val="1"/>
          <w:numId w:val="7"/>
        </w:numPr>
        <w:tabs>
          <w:tab w:val="clear" w:pos="360"/>
        </w:tabs>
        <w:ind w:left="426" w:hanging="426"/>
        <w:jc w:val="both"/>
        <w:rPr>
          <w:color w:val="000000"/>
        </w:rPr>
      </w:pPr>
      <w:r w:rsidRPr="00890831">
        <w:rPr>
          <w:color w:val="000000"/>
        </w:rPr>
        <w:t xml:space="preserve">W przypadku dokonania bezpośredniej zapłaty zgodnie z </w:t>
      </w:r>
      <w:r w:rsidRPr="00890831">
        <w:rPr>
          <w:color w:val="000000"/>
        </w:rPr>
        <w:sym w:font="Times New Roman" w:char="00A7"/>
      </w:r>
      <w:r w:rsidRPr="00890831">
        <w:rPr>
          <w:color w:val="000000"/>
        </w:rPr>
        <w:t xml:space="preserve"> </w:t>
      </w:r>
      <w:r>
        <w:rPr>
          <w:color w:val="000000"/>
        </w:rPr>
        <w:t>9</w:t>
      </w:r>
      <w:r w:rsidRPr="00890831">
        <w:rPr>
          <w:color w:val="000000"/>
        </w:rPr>
        <w:t xml:space="preserve"> ust. </w:t>
      </w:r>
      <w:r>
        <w:rPr>
          <w:color w:val="000000"/>
        </w:rPr>
        <w:t>11,</w:t>
      </w:r>
      <w:r w:rsidRPr="00890831">
        <w:rPr>
          <w:color w:val="000000"/>
        </w:rPr>
        <w:t xml:space="preserve">  Podwykonawcy lub dalszemu Podwykonawcy Zamawiający potrąca kwotę wypłaconego wynagrodzenia z wynagrodzenia należnego Wykonawcy.</w:t>
      </w:r>
    </w:p>
    <w:p w14:paraId="6957DE84" w14:textId="77777777" w:rsidR="00EB7BDE" w:rsidRPr="001228A6" w:rsidRDefault="00EB7BDE" w:rsidP="00EB7BDE">
      <w:pPr>
        <w:numPr>
          <w:ilvl w:val="1"/>
          <w:numId w:val="7"/>
        </w:numPr>
        <w:tabs>
          <w:tab w:val="clear" w:pos="360"/>
        </w:tabs>
        <w:autoSpaceDE w:val="0"/>
        <w:autoSpaceDN w:val="0"/>
        <w:adjustRightInd w:val="0"/>
        <w:ind w:left="426" w:hanging="426"/>
        <w:jc w:val="both"/>
        <w:rPr>
          <w:color w:val="000000"/>
        </w:rPr>
      </w:pPr>
      <w:r w:rsidRPr="001228A6">
        <w:rPr>
          <w:color w:val="000000"/>
        </w:rPr>
        <w:t xml:space="preserve">Zamawiający dokona bezpośredniej zapłaty wymagalnego wynagrodzenia przysługującego Podwykonawcy lub dalszemu Podwykonawcy, który zawarł zaakceptowaną przez </w:t>
      </w:r>
      <w:r>
        <w:rPr>
          <w:color w:val="000000"/>
        </w:rPr>
        <w:t>Z</w:t>
      </w:r>
      <w:r w:rsidRPr="001228A6">
        <w:rPr>
          <w:color w:val="000000"/>
        </w:rPr>
        <w:t>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po przedstawieniu faktury wraz z dokumentami potwierdzającymi wykonanie i odbiór przedmiotowych robót lub usług przez Podwykonawcę lub dalszego Podwykonawcę.</w:t>
      </w:r>
    </w:p>
    <w:p w14:paraId="6B0057C0"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 xml:space="preserve">Wynagrodzenie, o którym mowa w § </w:t>
      </w:r>
      <w:r>
        <w:rPr>
          <w:color w:val="000000"/>
        </w:rPr>
        <w:t>9</w:t>
      </w:r>
      <w:r w:rsidRPr="00890831">
        <w:rPr>
          <w:color w:val="000000"/>
        </w:rPr>
        <w:t xml:space="preserve"> ust. 1</w:t>
      </w:r>
      <w:r>
        <w:rPr>
          <w:color w:val="000000"/>
        </w:rPr>
        <w:t>3</w:t>
      </w:r>
      <w:r w:rsidRPr="00890831">
        <w:rPr>
          <w:color w:val="000000"/>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7334CE0"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Bezpośrednia zapłata obejmuje wyłącznie należne wynagrodzenie, bez odsetek, należnych Podwykonawcy lub dalszemu Podwykonawcy.</w:t>
      </w:r>
    </w:p>
    <w:p w14:paraId="5618E50C"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Przed do</w:t>
      </w:r>
      <w:r>
        <w:rPr>
          <w:color w:val="000000"/>
        </w:rPr>
        <w:t>konaniem bezpośredniej zapłaty Z</w:t>
      </w:r>
      <w:r w:rsidRPr="00890831">
        <w:rPr>
          <w:color w:val="000000"/>
        </w:rPr>
        <w:t xml:space="preserve">amawiający umożliwi </w:t>
      </w:r>
      <w:r>
        <w:rPr>
          <w:color w:val="000000"/>
        </w:rPr>
        <w:t>W</w:t>
      </w:r>
      <w:r w:rsidRPr="00890831">
        <w:rPr>
          <w:color w:val="000000"/>
        </w:rPr>
        <w:t xml:space="preserve">ykonawcy zgłoszenie w formie pisemnej uwag dotyczących zasadności bezpośredniej zapłaty wynagrodzenia </w:t>
      </w:r>
      <w:r>
        <w:rPr>
          <w:color w:val="000000"/>
        </w:rPr>
        <w:t>Podwykonawcy lub dalszemu P</w:t>
      </w:r>
      <w:r w:rsidRPr="00890831">
        <w:rPr>
          <w:color w:val="000000"/>
        </w:rPr>
        <w:t xml:space="preserve">odwykonawcy, o których mowa w § </w:t>
      </w:r>
      <w:r>
        <w:rPr>
          <w:color w:val="000000"/>
        </w:rPr>
        <w:t>9</w:t>
      </w:r>
      <w:r w:rsidRPr="00890831">
        <w:rPr>
          <w:color w:val="000000"/>
        </w:rPr>
        <w:t xml:space="preserve"> ust. 1</w:t>
      </w:r>
      <w:r>
        <w:rPr>
          <w:color w:val="000000"/>
        </w:rPr>
        <w:t>3</w:t>
      </w:r>
      <w:r w:rsidRPr="00890831">
        <w:rPr>
          <w:color w:val="000000"/>
        </w:rPr>
        <w:t xml:space="preserve"> w  terminie 7 dni od dnia doręczenia tej informacji.</w:t>
      </w:r>
    </w:p>
    <w:p w14:paraId="1417D5A1" w14:textId="77777777" w:rsidR="00EB7BDE"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 xml:space="preserve">W przypadku zgłoszenia uwag, o których mowa w § </w:t>
      </w:r>
      <w:r>
        <w:rPr>
          <w:color w:val="000000"/>
        </w:rPr>
        <w:t>9</w:t>
      </w:r>
      <w:r w:rsidRPr="00890831">
        <w:rPr>
          <w:color w:val="000000"/>
        </w:rPr>
        <w:t xml:space="preserve"> ust. 1</w:t>
      </w:r>
      <w:r>
        <w:rPr>
          <w:color w:val="000000"/>
        </w:rPr>
        <w:t>6</w:t>
      </w:r>
      <w:r w:rsidRPr="00890831">
        <w:rPr>
          <w:color w:val="000000"/>
        </w:rPr>
        <w:t>, w terminie 7 dni</w:t>
      </w:r>
      <w:r>
        <w:rPr>
          <w:color w:val="000000"/>
        </w:rPr>
        <w:t>,</w:t>
      </w:r>
      <w:r w:rsidRPr="00890831">
        <w:rPr>
          <w:color w:val="000000"/>
        </w:rPr>
        <w:t xml:space="preserve"> Zamawiający może:</w:t>
      </w:r>
    </w:p>
    <w:p w14:paraId="716B33EA" w14:textId="77777777" w:rsidR="00EB7BDE" w:rsidRPr="00E86439" w:rsidRDefault="00EB7BDE" w:rsidP="00EB7BDE">
      <w:pPr>
        <w:pStyle w:val="Akapitzlist"/>
        <w:numPr>
          <w:ilvl w:val="3"/>
          <w:numId w:val="7"/>
        </w:numPr>
        <w:autoSpaceDE w:val="0"/>
        <w:autoSpaceDN w:val="0"/>
        <w:adjustRightInd w:val="0"/>
        <w:ind w:left="851" w:hanging="425"/>
        <w:jc w:val="both"/>
        <w:rPr>
          <w:color w:val="000000"/>
        </w:rPr>
      </w:pPr>
      <w:r>
        <w:rPr>
          <w:color w:val="000000"/>
        </w:rPr>
        <w:lastRenderedPageBreak/>
        <w:t>n</w:t>
      </w:r>
      <w:r w:rsidRPr="00E86439">
        <w:rPr>
          <w:color w:val="000000"/>
        </w:rPr>
        <w:t>ie dokonać bezpo</w:t>
      </w:r>
      <w:r>
        <w:rPr>
          <w:color w:val="000000"/>
        </w:rPr>
        <w:t>średniej zapłaty wynagrodzenia Podwykonawcy lub dalszemu Podwykonawcy, jeżeli W</w:t>
      </w:r>
      <w:r w:rsidRPr="00E86439">
        <w:rPr>
          <w:color w:val="000000"/>
        </w:rPr>
        <w:t>ykonawca wykaże niezasadność takiej zapłaty albo,</w:t>
      </w:r>
    </w:p>
    <w:p w14:paraId="38B37B37" w14:textId="77777777" w:rsidR="00EB7BDE" w:rsidRDefault="00EB7BDE" w:rsidP="00EB7BDE">
      <w:pPr>
        <w:pStyle w:val="Akapitzlist"/>
        <w:numPr>
          <w:ilvl w:val="3"/>
          <w:numId w:val="7"/>
        </w:numPr>
        <w:autoSpaceDE w:val="0"/>
        <w:autoSpaceDN w:val="0"/>
        <w:adjustRightInd w:val="0"/>
        <w:ind w:left="851" w:hanging="425"/>
        <w:jc w:val="both"/>
        <w:rPr>
          <w:color w:val="000000"/>
        </w:rPr>
      </w:pPr>
      <w:r>
        <w:rPr>
          <w:color w:val="000000"/>
        </w:rPr>
        <w:t>z</w:t>
      </w:r>
      <w:r w:rsidRPr="00E86439">
        <w:rPr>
          <w:color w:val="000000"/>
        </w:rPr>
        <w:t>łożyć do depozytu sądowego kwotę potrzebną na pokrycie wynagrodzenia Podwykonawcy lub dalszego Podwykonawcy w przypadku istnienia zasadniczej wąt</w:t>
      </w:r>
      <w:smartTag w:uri="urn:schemas-microsoft-com:office:smarttags" w:element="PersonName">
        <w:r w:rsidRPr="00E86439">
          <w:rPr>
            <w:color w:val="000000"/>
          </w:rPr>
          <w:t>pl</w:t>
        </w:r>
      </w:smartTag>
      <w:r w:rsidRPr="00E86439">
        <w:rPr>
          <w:color w:val="000000"/>
        </w:rPr>
        <w:t>iwości Zamawiającego co do wysokości należnej zapłaty lub podmiotu, któremu płatność się należy, albo</w:t>
      </w:r>
    </w:p>
    <w:p w14:paraId="588AB356" w14:textId="77777777" w:rsidR="00EB7BDE" w:rsidRPr="00E86439" w:rsidRDefault="00EB7BDE" w:rsidP="00EB7BDE">
      <w:pPr>
        <w:pStyle w:val="Akapitzlist"/>
        <w:numPr>
          <w:ilvl w:val="3"/>
          <w:numId w:val="7"/>
        </w:numPr>
        <w:autoSpaceDE w:val="0"/>
        <w:autoSpaceDN w:val="0"/>
        <w:adjustRightInd w:val="0"/>
        <w:ind w:left="851" w:hanging="425"/>
        <w:jc w:val="both"/>
        <w:rPr>
          <w:color w:val="000000"/>
        </w:rPr>
      </w:pPr>
      <w:r w:rsidRPr="00E86439">
        <w:rPr>
          <w:color w:val="000000"/>
        </w:rPr>
        <w:t>dokonać bezpośredniej zapłaty wynagrodzenia Podwykonawcy lub dalszemu</w:t>
      </w:r>
      <w:r>
        <w:rPr>
          <w:color w:val="000000"/>
        </w:rPr>
        <w:t xml:space="preserve"> </w:t>
      </w:r>
      <w:r w:rsidRPr="00E86439">
        <w:rPr>
          <w:color w:val="000000"/>
        </w:rPr>
        <w:t>Podwykonawcy, jeżeli Podwykonawca lub dalszy Podwykonawca wykaże zasadność takiej zapłaty.</w:t>
      </w:r>
    </w:p>
    <w:p w14:paraId="5C0ED996"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 xml:space="preserve">W przypadku dokonania bezpośredniej zapłaty Podwykonawcy lub dalszemu Podwykonawcy, o których mowa w § </w:t>
      </w:r>
      <w:r>
        <w:rPr>
          <w:color w:val="000000"/>
        </w:rPr>
        <w:t>9</w:t>
      </w:r>
      <w:r w:rsidRPr="00890831">
        <w:rPr>
          <w:color w:val="000000"/>
        </w:rPr>
        <w:t xml:space="preserve"> ust. 1</w:t>
      </w:r>
      <w:r>
        <w:rPr>
          <w:color w:val="000000"/>
        </w:rPr>
        <w:t>3</w:t>
      </w:r>
      <w:r w:rsidRPr="00890831">
        <w:rPr>
          <w:color w:val="000000"/>
        </w:rPr>
        <w:t>, Zamawiający potrąci kwotę wypłaconego wynagrodzenia z wynagrodzenia należnego Wykonawcy.</w:t>
      </w:r>
    </w:p>
    <w:p w14:paraId="40BE262F"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Konieczność wielokrotnego dokonywania bezpośredniej zapłaty Podwykonawcy lub dalszemu Podwykonawcy, o których mowa w ust. 1</w:t>
      </w:r>
      <w:r>
        <w:rPr>
          <w:color w:val="000000"/>
        </w:rPr>
        <w:t>3</w:t>
      </w:r>
      <w:r w:rsidRPr="00890831">
        <w:rPr>
          <w:color w:val="000000"/>
        </w:rPr>
        <w:t>, lub konieczność dokonania bezpośrednich zapłat na sumę większą niż 5% wartości umowy w sprawie zamówienia publicznego może stanowić podstawę do odstąpienia od umowy w sprawie zamówienia publicznego przez Zamawiającego.</w:t>
      </w:r>
    </w:p>
    <w:p w14:paraId="59CBB8FB"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 xml:space="preserve">W przypadku zamówień na roboty budowlane, jeżeli Zamawiający przewidzi w  umowie zapłatę: wynagrodzenia należnego Wykonawcy w częściach – warunkiem zapłaty przez Zamawiającego drugiej i następnych części należnego wynagrodzenia za odebrane roboty budowlane jest przedstawienie dowodów zapłaty wymagalnego wynagrodzenia Podwykonawcom i dalszym Podwykonawcom, o których mowa w § </w:t>
      </w:r>
      <w:r>
        <w:rPr>
          <w:color w:val="000000"/>
        </w:rPr>
        <w:t>9</w:t>
      </w:r>
      <w:r w:rsidRPr="00890831">
        <w:rPr>
          <w:color w:val="000000"/>
        </w:rPr>
        <w:t xml:space="preserve"> ust. 1</w:t>
      </w:r>
      <w:r>
        <w:rPr>
          <w:color w:val="000000"/>
        </w:rPr>
        <w:t>3</w:t>
      </w:r>
      <w:r w:rsidRPr="00890831">
        <w:rPr>
          <w:color w:val="000000"/>
        </w:rPr>
        <w:t xml:space="preserve"> biorącym udział w realizacji odebranych robót budowlanych.</w:t>
      </w:r>
    </w:p>
    <w:p w14:paraId="77846234"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W przypadku nieprzedstawienia przez Wykonawcę wszystkich dowodów zapłaty,</w:t>
      </w:r>
      <w:r>
        <w:rPr>
          <w:color w:val="000000"/>
        </w:rPr>
        <w:t xml:space="preserve"> </w:t>
      </w:r>
      <w:r w:rsidRPr="00890831">
        <w:rPr>
          <w:color w:val="000000"/>
        </w:rPr>
        <w:t xml:space="preserve">o których mowa w § </w:t>
      </w:r>
      <w:r>
        <w:rPr>
          <w:color w:val="000000"/>
        </w:rPr>
        <w:t>9</w:t>
      </w:r>
      <w:r w:rsidRPr="00890831">
        <w:rPr>
          <w:color w:val="000000"/>
        </w:rPr>
        <w:t xml:space="preserve"> ust</w:t>
      </w:r>
      <w:r>
        <w:rPr>
          <w:color w:val="000000"/>
        </w:rPr>
        <w:t>.</w:t>
      </w:r>
      <w:r w:rsidRPr="00890831">
        <w:rPr>
          <w:color w:val="000000"/>
        </w:rPr>
        <w:t xml:space="preserve"> 2</w:t>
      </w:r>
      <w:r>
        <w:rPr>
          <w:color w:val="000000"/>
        </w:rPr>
        <w:t>0</w:t>
      </w:r>
      <w:r w:rsidRPr="00890831">
        <w:rPr>
          <w:color w:val="000000"/>
        </w:rPr>
        <w:t>, Zamawiający wstrzymuje  odpowiednio:</w:t>
      </w:r>
    </w:p>
    <w:p w14:paraId="2CB849BF" w14:textId="77777777" w:rsidR="00EB7BDE" w:rsidRPr="00E86439" w:rsidRDefault="00EB7BDE" w:rsidP="00EB7BDE">
      <w:pPr>
        <w:pStyle w:val="Akapitzlist"/>
        <w:numPr>
          <w:ilvl w:val="3"/>
          <w:numId w:val="7"/>
        </w:numPr>
        <w:autoSpaceDE w:val="0"/>
        <w:autoSpaceDN w:val="0"/>
        <w:adjustRightInd w:val="0"/>
        <w:ind w:left="851" w:hanging="425"/>
        <w:jc w:val="both"/>
        <w:rPr>
          <w:color w:val="000000"/>
        </w:rPr>
      </w:pPr>
      <w:r w:rsidRPr="00E86439">
        <w:rPr>
          <w:color w:val="000000"/>
        </w:rPr>
        <w:t>wypłatę należnego wynagrodzenia za odebrane roboty budowlane,</w:t>
      </w:r>
    </w:p>
    <w:p w14:paraId="34F1EABF" w14:textId="77777777" w:rsidR="00EB7BDE" w:rsidRPr="00890831" w:rsidRDefault="00EB7BDE" w:rsidP="00EB7BDE">
      <w:pPr>
        <w:autoSpaceDE w:val="0"/>
        <w:autoSpaceDN w:val="0"/>
        <w:adjustRightInd w:val="0"/>
        <w:ind w:left="851"/>
        <w:jc w:val="both"/>
        <w:rPr>
          <w:color w:val="000000"/>
        </w:rPr>
      </w:pPr>
      <w:r w:rsidRPr="00890831">
        <w:rPr>
          <w:color w:val="000000"/>
        </w:rPr>
        <w:t>– w części równej sumie kwot wynikających z nieprzedstawionych dowodów zapłaty.</w:t>
      </w:r>
    </w:p>
    <w:p w14:paraId="3FC76A5E"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0486ED7"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Umowa o podwykonawstwo powinna być dokonana w formie pisemnej – należy przez to rozumieć umowę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14:paraId="55D10E03"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 xml:space="preserve">Wykonawca ponosi wobec Zamawiającego pełną odpowiedzialność za roboty wykonane przez Podwykonawców, jak również wszelkie działania lub zaniechania Podwykonawców. </w:t>
      </w:r>
    </w:p>
    <w:p w14:paraId="5013761C" w14:textId="77777777" w:rsidR="00EB7BDE" w:rsidRPr="00890831" w:rsidRDefault="00EB7BDE" w:rsidP="00EB7BDE">
      <w:pPr>
        <w:numPr>
          <w:ilvl w:val="1"/>
          <w:numId w:val="7"/>
        </w:numPr>
        <w:tabs>
          <w:tab w:val="clear" w:pos="360"/>
        </w:tabs>
        <w:autoSpaceDE w:val="0"/>
        <w:autoSpaceDN w:val="0"/>
        <w:adjustRightInd w:val="0"/>
        <w:ind w:left="426" w:hanging="426"/>
        <w:jc w:val="both"/>
        <w:rPr>
          <w:color w:val="000000"/>
        </w:rPr>
      </w:pPr>
      <w:r w:rsidRPr="00890831">
        <w:rPr>
          <w:color w:val="000000"/>
        </w:rPr>
        <w:t xml:space="preserve">Zlecenie wykonania części prac podwykonawcom nie zmienia zobowiązań </w:t>
      </w:r>
      <w:r>
        <w:rPr>
          <w:color w:val="000000"/>
        </w:rPr>
        <w:t>W</w:t>
      </w:r>
      <w:r w:rsidRPr="00890831">
        <w:rPr>
          <w:color w:val="000000"/>
        </w:rPr>
        <w:t xml:space="preserve">ykonawcy wobec </w:t>
      </w:r>
      <w:r>
        <w:rPr>
          <w:color w:val="000000"/>
        </w:rPr>
        <w:t>Z</w:t>
      </w:r>
      <w:r w:rsidRPr="00890831">
        <w:rPr>
          <w:color w:val="000000"/>
        </w:rPr>
        <w:t>amawiającego.</w:t>
      </w:r>
    </w:p>
    <w:p w14:paraId="15A6F507" w14:textId="77777777" w:rsidR="00EB7BDE" w:rsidRDefault="00EB7BDE" w:rsidP="00EB7BDE">
      <w:pPr>
        <w:pStyle w:val="Tekstpodstawowy"/>
        <w:spacing w:after="0"/>
        <w:ind w:left="4260"/>
        <w:contextualSpacing/>
        <w:rPr>
          <w:b/>
          <w:bCs/>
        </w:rPr>
      </w:pPr>
      <w:r>
        <w:rPr>
          <w:b/>
          <w:bCs/>
        </w:rPr>
        <w:t xml:space="preserve">        § 10</w:t>
      </w:r>
    </w:p>
    <w:p w14:paraId="4112D3C0" w14:textId="77777777" w:rsidR="00EB7BDE" w:rsidRDefault="00EB7BDE" w:rsidP="00EB7BDE">
      <w:pPr>
        <w:pStyle w:val="Tekstpodstawowy"/>
        <w:spacing w:after="0"/>
        <w:ind w:left="2124" w:firstLine="708"/>
        <w:contextualSpacing/>
        <w:jc w:val="both"/>
        <w:rPr>
          <w:b/>
          <w:bCs/>
        </w:rPr>
      </w:pPr>
      <w:r>
        <w:rPr>
          <w:b/>
          <w:bCs/>
        </w:rPr>
        <w:t>Zabezpieczenie należytego wykonania umowy</w:t>
      </w:r>
    </w:p>
    <w:p w14:paraId="0A524E29" w14:textId="50AACC59" w:rsidR="00EB7BDE" w:rsidRDefault="00EB7BDE" w:rsidP="00EB7BDE">
      <w:pPr>
        <w:pStyle w:val="Nagwek"/>
        <w:numPr>
          <w:ilvl w:val="2"/>
          <w:numId w:val="15"/>
        </w:numPr>
        <w:tabs>
          <w:tab w:val="clear" w:pos="1980"/>
          <w:tab w:val="num" w:pos="709"/>
        </w:tabs>
        <w:ind w:left="567" w:hanging="567"/>
        <w:contextualSpacing/>
        <w:jc w:val="both"/>
      </w:pPr>
      <w:r>
        <w:t xml:space="preserve">Wykonawca wnosi zabezpieczenie należytego wykonania umowy. Zabezpieczenie to ma wartość: </w:t>
      </w:r>
      <w:r w:rsidR="00F372FD">
        <w:rPr>
          <w:b/>
          <w:bCs/>
        </w:rPr>
        <w:t>……………………….</w:t>
      </w:r>
      <w:r>
        <w:rPr>
          <w:b/>
          <w:bCs/>
        </w:rPr>
        <w:t xml:space="preserve"> </w:t>
      </w:r>
      <w:r w:rsidRPr="00AD2495">
        <w:rPr>
          <w:b/>
          <w:bCs/>
        </w:rPr>
        <w:t>zł</w:t>
      </w:r>
      <w:r>
        <w:t xml:space="preserve"> ( słownie: </w:t>
      </w:r>
      <w:r w:rsidR="00F372FD">
        <w:t>……………………………………….</w:t>
      </w:r>
      <w:r>
        <w:t xml:space="preserve">), co odpowiada 5% wartości łącznego wynagrodzenia określonego w  § 5 ust. 2 niniejszej umowy. Wykonawca wniósł zabezpieczenie przed zawarciem umowy, według własnego wyboru w formie: </w:t>
      </w:r>
      <w:r w:rsidR="00F372FD">
        <w:t>…………………………….</w:t>
      </w:r>
      <w:r>
        <w:t>, kserokopia dowodu wniesienia zabezpieczenia stanowi załącznik do niniejszej umowy. Zabezpieczenie służy pokryciu roszczeń Zamawiającego z tytułu niewykonania lub nienależytego wykonania umowy.</w:t>
      </w:r>
    </w:p>
    <w:p w14:paraId="128D3378" w14:textId="77777777" w:rsidR="00EB7BDE" w:rsidRDefault="00EB7BDE" w:rsidP="00EB7BDE">
      <w:pPr>
        <w:pStyle w:val="Nagwek"/>
        <w:numPr>
          <w:ilvl w:val="2"/>
          <w:numId w:val="15"/>
        </w:numPr>
        <w:tabs>
          <w:tab w:val="clear" w:pos="1980"/>
          <w:tab w:val="num" w:pos="709"/>
        </w:tabs>
        <w:ind w:left="567" w:hanging="567"/>
        <w:contextualSpacing/>
        <w:jc w:val="both"/>
      </w:pPr>
      <w:r>
        <w:t>Zamawiający zwraca zabezpieczenie należytego wykonania umowy na zasadach określonych w ustawie Pzp:</w:t>
      </w:r>
    </w:p>
    <w:p w14:paraId="4DFC3B64" w14:textId="77777777" w:rsidR="00EB7BDE" w:rsidRDefault="00EB7BDE" w:rsidP="00EB7BDE">
      <w:pPr>
        <w:pStyle w:val="Nagwek"/>
        <w:numPr>
          <w:ilvl w:val="3"/>
          <w:numId w:val="15"/>
        </w:numPr>
        <w:ind w:left="567" w:hanging="426"/>
        <w:contextualSpacing/>
        <w:jc w:val="both"/>
      </w:pPr>
      <w:r>
        <w:t>70% zabezpieczenia Zamawiający zwróci w terminie 30 dni od dnia wykonania i uznania przez Zamawiającego za należycie wykonane (udokumentowane protokołem odbioru końcowego),</w:t>
      </w:r>
    </w:p>
    <w:p w14:paraId="607F3907" w14:textId="77777777" w:rsidR="00EB7BDE" w:rsidRDefault="00EB7BDE" w:rsidP="00EB7BDE">
      <w:pPr>
        <w:pStyle w:val="Nagwek"/>
        <w:numPr>
          <w:ilvl w:val="3"/>
          <w:numId w:val="15"/>
        </w:numPr>
        <w:ind w:left="567" w:hanging="425"/>
        <w:contextualSpacing/>
        <w:jc w:val="both"/>
      </w:pPr>
      <w:r>
        <w:t>30% zabezpieczenia Zamawiający zwróci Wykonawcy nie później niż w ciągu 15 dni po upływie okresu gwarancji.</w:t>
      </w:r>
    </w:p>
    <w:p w14:paraId="3228B81C" w14:textId="77777777" w:rsidR="00F372FD" w:rsidRDefault="00F372FD" w:rsidP="00EB7BDE">
      <w:pPr>
        <w:pStyle w:val="Standard"/>
        <w:ind w:right="-1"/>
        <w:jc w:val="center"/>
        <w:rPr>
          <w:rFonts w:ascii="Times New Roman" w:hAnsi="Times New Roman"/>
          <w:b/>
          <w:sz w:val="24"/>
          <w:szCs w:val="24"/>
        </w:rPr>
      </w:pPr>
    </w:p>
    <w:p w14:paraId="323034C1" w14:textId="77777777" w:rsidR="00F372FD" w:rsidRDefault="00F372FD" w:rsidP="00EB7BDE">
      <w:pPr>
        <w:pStyle w:val="Standard"/>
        <w:ind w:right="-1"/>
        <w:jc w:val="center"/>
        <w:rPr>
          <w:rFonts w:ascii="Times New Roman" w:hAnsi="Times New Roman"/>
          <w:b/>
          <w:sz w:val="24"/>
          <w:szCs w:val="24"/>
        </w:rPr>
      </w:pPr>
    </w:p>
    <w:p w14:paraId="74E1BDF1" w14:textId="77777777" w:rsidR="00F372FD" w:rsidRDefault="00F372FD" w:rsidP="00EB7BDE">
      <w:pPr>
        <w:pStyle w:val="Standard"/>
        <w:ind w:right="-1"/>
        <w:jc w:val="center"/>
        <w:rPr>
          <w:rFonts w:ascii="Times New Roman" w:hAnsi="Times New Roman"/>
          <w:b/>
          <w:sz w:val="24"/>
          <w:szCs w:val="24"/>
        </w:rPr>
      </w:pPr>
    </w:p>
    <w:p w14:paraId="35DF39D4" w14:textId="77777777" w:rsidR="00F372FD" w:rsidRDefault="00F372FD" w:rsidP="00EB7BDE">
      <w:pPr>
        <w:pStyle w:val="Standard"/>
        <w:ind w:right="-1"/>
        <w:jc w:val="center"/>
        <w:rPr>
          <w:rFonts w:ascii="Times New Roman" w:hAnsi="Times New Roman"/>
          <w:b/>
          <w:sz w:val="24"/>
          <w:szCs w:val="24"/>
        </w:rPr>
      </w:pPr>
    </w:p>
    <w:p w14:paraId="39589859" w14:textId="1340BEAA" w:rsidR="00EB7BDE" w:rsidRDefault="00EB7BDE" w:rsidP="00EB7BDE">
      <w:pPr>
        <w:pStyle w:val="Standard"/>
        <w:ind w:right="-1"/>
        <w:jc w:val="center"/>
        <w:rPr>
          <w:rFonts w:ascii="Times New Roman" w:hAnsi="Times New Roman"/>
          <w:b/>
          <w:sz w:val="24"/>
          <w:szCs w:val="24"/>
        </w:rPr>
      </w:pPr>
      <w:r>
        <w:rPr>
          <w:rFonts w:ascii="Times New Roman" w:hAnsi="Times New Roman"/>
          <w:b/>
          <w:sz w:val="24"/>
          <w:szCs w:val="24"/>
        </w:rPr>
        <w:t>§ 11</w:t>
      </w:r>
    </w:p>
    <w:p w14:paraId="16D96C98" w14:textId="77777777" w:rsidR="00EB7BDE" w:rsidRDefault="00EB7BDE" w:rsidP="00EB7BDE">
      <w:pPr>
        <w:pStyle w:val="Standard"/>
        <w:ind w:right="-1"/>
        <w:jc w:val="center"/>
        <w:rPr>
          <w:rFonts w:ascii="Times New Roman" w:hAnsi="Times New Roman"/>
          <w:b/>
          <w:sz w:val="24"/>
          <w:szCs w:val="24"/>
        </w:rPr>
      </w:pPr>
      <w:r>
        <w:rPr>
          <w:rFonts w:ascii="Times New Roman" w:hAnsi="Times New Roman"/>
          <w:b/>
          <w:sz w:val="24"/>
          <w:szCs w:val="24"/>
        </w:rPr>
        <w:t>Postanowienia dotyczące zmiany treści umowy</w:t>
      </w:r>
    </w:p>
    <w:p w14:paraId="2E27CA07" w14:textId="77777777" w:rsidR="00EB7BDE" w:rsidRDefault="00EB7BDE" w:rsidP="00EB7BDE">
      <w:pPr>
        <w:pStyle w:val="Standard"/>
        <w:numPr>
          <w:ilvl w:val="0"/>
          <w:numId w:val="19"/>
        </w:numPr>
        <w:spacing w:after="0" w:line="240" w:lineRule="auto"/>
        <w:ind w:left="284" w:right="-1" w:hanging="284"/>
        <w:jc w:val="both"/>
        <w:rPr>
          <w:rFonts w:ascii="Times New Roman" w:hAnsi="Times New Roman"/>
          <w:sz w:val="24"/>
          <w:szCs w:val="24"/>
        </w:rPr>
      </w:pPr>
      <w:r>
        <w:rPr>
          <w:rFonts w:ascii="Times New Roman" w:hAnsi="Times New Roman"/>
          <w:sz w:val="24"/>
          <w:szCs w:val="24"/>
        </w:rPr>
        <w:t xml:space="preserve">Strony dopuszczają możliwość zmiany postanowień zawartej umowy w stosunku do treści oferty, na podstawie której dokonano wyboru Wykonawcy. Zmiany mogą być dokonane </w:t>
      </w:r>
      <w:r>
        <w:rPr>
          <w:rFonts w:ascii="Times New Roman" w:hAnsi="Times New Roman"/>
          <w:sz w:val="24"/>
          <w:szCs w:val="24"/>
        </w:rPr>
        <w:br/>
        <w:t>w przypadku:</w:t>
      </w:r>
    </w:p>
    <w:p w14:paraId="477E3AF8" w14:textId="77777777" w:rsidR="00EB7BDE" w:rsidRDefault="00EB7BDE" w:rsidP="00EB7BDE">
      <w:pPr>
        <w:pStyle w:val="Standard"/>
        <w:numPr>
          <w:ilvl w:val="0"/>
          <w:numId w:val="20"/>
        </w:numPr>
        <w:spacing w:after="0" w:line="240" w:lineRule="auto"/>
        <w:ind w:left="567" w:right="-1" w:hanging="283"/>
        <w:jc w:val="both"/>
        <w:rPr>
          <w:rFonts w:ascii="Times New Roman" w:hAnsi="Times New Roman"/>
          <w:sz w:val="24"/>
          <w:szCs w:val="24"/>
        </w:rPr>
      </w:pPr>
      <w:r>
        <w:rPr>
          <w:rFonts w:ascii="Times New Roman" w:hAnsi="Times New Roman"/>
          <w:sz w:val="24"/>
          <w:szCs w:val="24"/>
        </w:rPr>
        <w:t>zaistnienia okoliczności, których  wystąpienia Zamawiający i Wykonawca nie przewidywali w chwili zawierania umowy,</w:t>
      </w:r>
    </w:p>
    <w:p w14:paraId="50A9206C" w14:textId="77777777" w:rsidR="00EB7BDE" w:rsidRDefault="00EB7BDE" w:rsidP="00EB7BDE">
      <w:pPr>
        <w:pStyle w:val="Standard"/>
        <w:numPr>
          <w:ilvl w:val="0"/>
          <w:numId w:val="18"/>
        </w:numPr>
        <w:spacing w:after="0" w:line="240" w:lineRule="auto"/>
        <w:ind w:left="567" w:right="-1" w:hanging="283"/>
        <w:jc w:val="both"/>
        <w:rPr>
          <w:rFonts w:ascii="Times New Roman" w:hAnsi="Times New Roman"/>
          <w:sz w:val="24"/>
          <w:szCs w:val="24"/>
        </w:rPr>
      </w:pPr>
      <w:r>
        <w:rPr>
          <w:rFonts w:ascii="Times New Roman" w:hAnsi="Times New Roman"/>
          <w:sz w:val="24"/>
          <w:szCs w:val="24"/>
        </w:rPr>
        <w:t>zmiany stawki VAT w stosunku do wysokości podatku przedłożonej w ofercie.</w:t>
      </w:r>
    </w:p>
    <w:p w14:paraId="79BC159C" w14:textId="77777777" w:rsidR="008844A1" w:rsidRPr="001D4C44" w:rsidRDefault="00EB7BDE" w:rsidP="00EB7BDE">
      <w:pPr>
        <w:pStyle w:val="Standard"/>
        <w:numPr>
          <w:ilvl w:val="0"/>
          <w:numId w:val="17"/>
        </w:numPr>
        <w:spacing w:after="0" w:line="240" w:lineRule="auto"/>
        <w:ind w:left="284" w:right="-1" w:hanging="284"/>
        <w:jc w:val="both"/>
        <w:rPr>
          <w:rFonts w:ascii="Times New Roman" w:hAnsi="Times New Roman"/>
          <w:sz w:val="24"/>
          <w:szCs w:val="24"/>
        </w:rPr>
      </w:pPr>
      <w:r w:rsidRPr="001D4C44">
        <w:rPr>
          <w:rFonts w:ascii="Times New Roman" w:hAnsi="Times New Roman"/>
          <w:sz w:val="24"/>
          <w:szCs w:val="24"/>
        </w:rPr>
        <w:t>W przypadku okoliczności z ust. 1 może nastąpić m.in.</w:t>
      </w:r>
    </w:p>
    <w:p w14:paraId="510E7BEA" w14:textId="44E3F1F2" w:rsidR="0052578F" w:rsidRDefault="004B219D" w:rsidP="004B219D">
      <w:pPr>
        <w:pStyle w:val="Standard"/>
        <w:spacing w:after="0" w:line="240" w:lineRule="auto"/>
        <w:ind w:left="284" w:right="-1"/>
        <w:jc w:val="both"/>
        <w:rPr>
          <w:rFonts w:ascii="Times New Roman" w:hAnsi="Times New Roman"/>
          <w:sz w:val="24"/>
          <w:szCs w:val="24"/>
        </w:rPr>
      </w:pPr>
      <w:r>
        <w:rPr>
          <w:rFonts w:ascii="Times New Roman" w:hAnsi="Times New Roman"/>
          <w:sz w:val="24"/>
          <w:szCs w:val="24"/>
        </w:rPr>
        <w:t xml:space="preserve">a) </w:t>
      </w:r>
      <w:r w:rsidR="00EB7BDE" w:rsidRPr="0052578F">
        <w:rPr>
          <w:rFonts w:ascii="Times New Roman" w:hAnsi="Times New Roman"/>
          <w:sz w:val="24"/>
          <w:szCs w:val="24"/>
        </w:rPr>
        <w:t>zmiana terminu realizacji przedmiotu umowy</w:t>
      </w:r>
      <w:r w:rsidR="001D4C44" w:rsidRPr="0052578F">
        <w:rPr>
          <w:rFonts w:ascii="Times New Roman" w:hAnsi="Times New Roman"/>
          <w:sz w:val="24"/>
          <w:szCs w:val="24"/>
        </w:rPr>
        <w:t xml:space="preserve"> – </w:t>
      </w:r>
      <w:r w:rsidR="0052578F" w:rsidRPr="0052578F">
        <w:rPr>
          <w:rFonts w:ascii="Times New Roman" w:hAnsi="Times New Roman"/>
          <w:sz w:val="24"/>
          <w:szCs w:val="24"/>
        </w:rPr>
        <w:t xml:space="preserve"> w przypadku wprowadzenia zmian w zakresie opracowania dokumentacji projektowej, co może powodować brak możliwości dotrzymania pierwotnego terminu zakończenia realizacji zawartej umowy, przedłużającego się terminu uzyskania uzgodnień i pozwoleń w ramach projektowania, przerw w realizacji robót powstałych z przyczyn nie leżących po stronie Wykonawcy, </w:t>
      </w:r>
      <w:r w:rsidR="0052578F">
        <w:rPr>
          <w:rFonts w:ascii="Times New Roman" w:hAnsi="Times New Roman"/>
          <w:sz w:val="24"/>
          <w:szCs w:val="24"/>
        </w:rPr>
        <w:t>wystąpienia „siły wyższej”, wydarzeń nieprzewidywalnych i poza kontrolą stron niniejszej umowy, występujących po podpisaniu umowy i powodujących niemożliwość wywiązania się z umowy np. niesprzyjające warunki atmosferyczne, wichury, nawałnice, klęski żywiołowe</w:t>
      </w:r>
      <w:r w:rsidR="0036274C">
        <w:rPr>
          <w:rFonts w:ascii="Times New Roman" w:hAnsi="Times New Roman"/>
          <w:sz w:val="24"/>
          <w:szCs w:val="24"/>
        </w:rPr>
        <w:t xml:space="preserve"> oraz inne nadzwyczajne wydarzeni</w:t>
      </w:r>
      <w:r w:rsidR="003E0D42">
        <w:rPr>
          <w:rFonts w:ascii="Times New Roman" w:hAnsi="Times New Roman"/>
          <w:sz w:val="24"/>
          <w:szCs w:val="24"/>
        </w:rPr>
        <w:t>a</w:t>
      </w:r>
      <w:r w:rsidR="0036274C">
        <w:rPr>
          <w:rFonts w:ascii="Times New Roman" w:hAnsi="Times New Roman"/>
          <w:sz w:val="24"/>
          <w:szCs w:val="24"/>
        </w:rPr>
        <w:t>. Strony są zobowiązane do powiadamiania się nawzajem w formie pisemnej w ciągu 3 dni o wystąpieniu i zakończeniu zdarzenia określonego jako „siła wyższa” wraz z odpowiednimi dowodami i wnioskami</w:t>
      </w:r>
      <w:r w:rsidR="007A260D">
        <w:rPr>
          <w:rFonts w:ascii="Times New Roman" w:hAnsi="Times New Roman"/>
          <w:sz w:val="24"/>
          <w:szCs w:val="24"/>
        </w:rPr>
        <w:t>,</w:t>
      </w:r>
      <w:r w:rsidR="0036274C">
        <w:rPr>
          <w:rFonts w:ascii="Times New Roman" w:hAnsi="Times New Roman"/>
          <w:sz w:val="24"/>
          <w:szCs w:val="24"/>
        </w:rPr>
        <w:t xml:space="preserve"> </w:t>
      </w:r>
    </w:p>
    <w:p w14:paraId="034DB165" w14:textId="7F0A882E" w:rsidR="00EB7BDE" w:rsidRPr="0052578F" w:rsidRDefault="001D4C44" w:rsidP="0052578F">
      <w:pPr>
        <w:pStyle w:val="Standard"/>
        <w:spacing w:after="0" w:line="240" w:lineRule="auto"/>
        <w:ind w:left="284" w:right="-1"/>
        <w:jc w:val="both"/>
        <w:rPr>
          <w:rFonts w:ascii="Times New Roman" w:hAnsi="Times New Roman"/>
          <w:sz w:val="24"/>
          <w:szCs w:val="24"/>
        </w:rPr>
      </w:pPr>
      <w:r w:rsidRPr="0052578F">
        <w:rPr>
          <w:rFonts w:ascii="Times New Roman" w:hAnsi="Times New Roman"/>
          <w:sz w:val="24"/>
          <w:szCs w:val="24"/>
        </w:rPr>
        <w:t>b)</w:t>
      </w:r>
      <w:r w:rsidR="0052578F" w:rsidRPr="0052578F">
        <w:rPr>
          <w:rFonts w:ascii="Times New Roman" w:hAnsi="Times New Roman"/>
          <w:sz w:val="24"/>
          <w:szCs w:val="24"/>
        </w:rPr>
        <w:t xml:space="preserve"> </w:t>
      </w:r>
      <w:r w:rsidR="0036274C">
        <w:rPr>
          <w:rFonts w:ascii="Times New Roman" w:hAnsi="Times New Roman"/>
          <w:sz w:val="24"/>
          <w:szCs w:val="24"/>
        </w:rPr>
        <w:t xml:space="preserve">zmiana </w:t>
      </w:r>
      <w:r w:rsidR="00EB7BDE" w:rsidRPr="0052578F">
        <w:rPr>
          <w:rFonts w:ascii="Times New Roman" w:hAnsi="Times New Roman"/>
          <w:sz w:val="24"/>
          <w:szCs w:val="24"/>
        </w:rPr>
        <w:t>wynagrodzenia należnego Wykonawcy, redukcji wielkości zamówienia oraz wartości zamówienia w stosunku do wielkości oraz wartości pierwotnych określonych w postępowaniu.</w:t>
      </w:r>
    </w:p>
    <w:p w14:paraId="569B2138" w14:textId="77777777" w:rsidR="00EB7BDE" w:rsidRPr="001D4C44" w:rsidRDefault="00EB7BDE" w:rsidP="00EB7BDE">
      <w:pPr>
        <w:pStyle w:val="Standard"/>
        <w:numPr>
          <w:ilvl w:val="0"/>
          <w:numId w:val="17"/>
        </w:numPr>
        <w:spacing w:after="0" w:line="240" w:lineRule="auto"/>
        <w:ind w:left="284" w:right="-1" w:hanging="284"/>
        <w:jc w:val="both"/>
        <w:rPr>
          <w:rFonts w:ascii="Times New Roman" w:hAnsi="Times New Roman"/>
          <w:sz w:val="24"/>
          <w:szCs w:val="24"/>
        </w:rPr>
      </w:pPr>
      <w:r w:rsidRPr="001D4C44">
        <w:rPr>
          <w:rFonts w:ascii="Times New Roman" w:hAnsi="Times New Roman"/>
          <w:sz w:val="24"/>
          <w:szCs w:val="24"/>
        </w:rPr>
        <w:t>Zaistnienie okoliczności, o których mowa wyżej nie powoduje obowiązku zapłaty kar umownych lub innych odszkodowań.</w:t>
      </w:r>
    </w:p>
    <w:p w14:paraId="18563DA9" w14:textId="77777777" w:rsidR="00EB7BDE" w:rsidRDefault="00EB7BDE" w:rsidP="00EB7BDE">
      <w:pPr>
        <w:pStyle w:val="Tekstpodstawowy"/>
        <w:spacing w:after="0"/>
        <w:ind w:left="4608" w:firstLine="348"/>
        <w:contextualSpacing/>
        <w:jc w:val="both"/>
        <w:rPr>
          <w:b/>
          <w:bCs/>
        </w:rPr>
      </w:pPr>
      <w:r>
        <w:rPr>
          <w:b/>
          <w:bCs/>
        </w:rPr>
        <w:t>§ 12</w:t>
      </w:r>
    </w:p>
    <w:p w14:paraId="3F883E7B" w14:textId="77777777" w:rsidR="00EB7BDE" w:rsidRDefault="00EB7BDE" w:rsidP="00EB7BDE">
      <w:pPr>
        <w:pStyle w:val="Tekstpodstawowy"/>
        <w:spacing w:after="0"/>
        <w:ind w:left="2832" w:firstLine="708"/>
        <w:contextualSpacing/>
        <w:jc w:val="both"/>
        <w:rPr>
          <w:b/>
          <w:bCs/>
        </w:rPr>
      </w:pPr>
      <w:r>
        <w:rPr>
          <w:b/>
          <w:bCs/>
        </w:rPr>
        <w:t>Autorskie prawa majątkowe</w:t>
      </w:r>
    </w:p>
    <w:p w14:paraId="551D6EA4" w14:textId="77777777" w:rsidR="00EB7BDE" w:rsidRPr="008C7382" w:rsidRDefault="00EB7BDE" w:rsidP="00EB7BDE">
      <w:pPr>
        <w:widowControl w:val="0"/>
        <w:numPr>
          <w:ilvl w:val="0"/>
          <w:numId w:val="23"/>
        </w:numPr>
        <w:tabs>
          <w:tab w:val="left" w:pos="284"/>
        </w:tabs>
        <w:suppressAutoHyphens/>
        <w:autoSpaceDE w:val="0"/>
        <w:jc w:val="both"/>
      </w:pPr>
      <w:r w:rsidRPr="008C7382">
        <w:t>Wykonawca oświadcza i gwarantuje, że:</w:t>
      </w:r>
    </w:p>
    <w:p w14:paraId="652A7A7E" w14:textId="77777777" w:rsidR="00EB7BDE" w:rsidRPr="008C7382" w:rsidRDefault="00EB7BDE" w:rsidP="00EB7BDE">
      <w:pPr>
        <w:widowControl w:val="0"/>
        <w:numPr>
          <w:ilvl w:val="0"/>
          <w:numId w:val="24"/>
        </w:numPr>
        <w:tabs>
          <w:tab w:val="left" w:pos="284"/>
        </w:tabs>
        <w:suppressAutoHyphens/>
        <w:autoSpaceDE w:val="0"/>
        <w:jc w:val="both"/>
      </w:pPr>
      <w:r w:rsidRPr="008C7382">
        <w:t>przysługiwać mu będzie pełnia praw autorskich majątkowych i osobistych, w tym prawo do udzielania zezwoleń na wykonywanie autorskich praw zależnych w odniesieniu do  jakichkolwiek utworów w rozumieniu ustawy o prawie autorskim i prawach pokrewnych, wytworzonych w ramach niniejszej umowy (dalej jako: „Utwory”),</w:t>
      </w:r>
    </w:p>
    <w:p w14:paraId="29AA29B6" w14:textId="77777777" w:rsidR="00EB7BDE" w:rsidRPr="008C7382" w:rsidRDefault="00EB7BDE" w:rsidP="00EB7BDE">
      <w:pPr>
        <w:widowControl w:val="0"/>
        <w:numPr>
          <w:ilvl w:val="0"/>
          <w:numId w:val="24"/>
        </w:numPr>
        <w:tabs>
          <w:tab w:val="left" w:pos="284"/>
        </w:tabs>
        <w:suppressAutoHyphens/>
        <w:autoSpaceDE w:val="0"/>
        <w:jc w:val="both"/>
      </w:pPr>
      <w:r w:rsidRPr="008C7382">
        <w:t>korzystanie z Utworów przez Zamawiającego na podstawie i w zakresie objętym niniejszą umową nie będzie naruszać majątkowych i osobistych praw autorskich  i praw własności przemysłowej oraz dóbr osobistych osób trzecich;</w:t>
      </w:r>
    </w:p>
    <w:p w14:paraId="000F0137" w14:textId="77777777" w:rsidR="00EB7BDE" w:rsidRPr="008C7382" w:rsidRDefault="00EB7BDE" w:rsidP="00EB7BDE">
      <w:pPr>
        <w:widowControl w:val="0"/>
        <w:numPr>
          <w:ilvl w:val="0"/>
          <w:numId w:val="24"/>
        </w:numPr>
        <w:tabs>
          <w:tab w:val="left" w:pos="284"/>
        </w:tabs>
        <w:suppressAutoHyphens/>
        <w:autoSpaceDE w:val="0"/>
        <w:jc w:val="both"/>
      </w:pPr>
      <w:r w:rsidRPr="008C7382">
        <w:t xml:space="preserve">jego prawa autorskie do Utworów nie będą obciążone ani ograniczone w żaden sposób  na rzecz osób trzecich, w szczególności w sposób uniemożliwiający lub utrudniający zawarcie i wykonanie niniejszej umowy. </w:t>
      </w:r>
    </w:p>
    <w:p w14:paraId="5AAE4324" w14:textId="77777777" w:rsidR="00EB7BDE" w:rsidRPr="008C7382" w:rsidRDefault="00EB7BDE" w:rsidP="00EB7BDE">
      <w:pPr>
        <w:widowControl w:val="0"/>
        <w:numPr>
          <w:ilvl w:val="0"/>
          <w:numId w:val="23"/>
        </w:numPr>
        <w:tabs>
          <w:tab w:val="left" w:pos="284"/>
        </w:tabs>
        <w:suppressAutoHyphens/>
        <w:autoSpaceDE w:val="0"/>
        <w:jc w:val="both"/>
      </w:pPr>
      <w:r w:rsidRPr="008C7382">
        <w:t xml:space="preserve">Wykonawca, w ramach wynagrodzenia określonego w § </w:t>
      </w:r>
      <w:r>
        <w:t>5</w:t>
      </w:r>
      <w:r w:rsidRPr="008C7382">
        <w:t xml:space="preserve"> ust. </w:t>
      </w:r>
      <w:r>
        <w:t>2</w:t>
      </w:r>
      <w:r w:rsidRPr="008C7382">
        <w:t xml:space="preserve"> niniejszej umowy,  z chwilą przekazania Zamawiającemu Utworu przenosi na Zamawiającego autorskie prawa majątkowe do Utworu, a Zamawiający nabywa te prawa do Utworów na wszelkich znanych w chwili zawarcia niniejszej umowy polach eksploatacji, w tym w szczególności wskazanych w przepisie art. 50 ustawy o prawie autorskim i prawach pokrewnych, obejmujących w szczególności:</w:t>
      </w:r>
    </w:p>
    <w:p w14:paraId="6A52A3B4" w14:textId="77777777" w:rsidR="00EB7BDE" w:rsidRPr="008C7382" w:rsidRDefault="00EB7BDE" w:rsidP="00EB7BDE">
      <w:pPr>
        <w:widowControl w:val="0"/>
        <w:numPr>
          <w:ilvl w:val="0"/>
          <w:numId w:val="25"/>
        </w:numPr>
        <w:tabs>
          <w:tab w:val="left" w:pos="284"/>
        </w:tabs>
        <w:suppressAutoHyphens/>
        <w:autoSpaceDE w:val="0"/>
        <w:jc w:val="both"/>
      </w:pPr>
      <w:r w:rsidRPr="008C7382">
        <w:t>utrwalania, zwielokrotniania Utworów, ich części lub elementów wszelkimi technikami, w tym zapisu magnetycznego, zapisu techniką światłoczułą, cyfrową, optyczną, audiowizualną, drukarską, komputerową, wprowadzanie do pamięci komputera na dowolnej liczbie komputerów, a także zapisywanie w nieograniczonej ilości:</w:t>
      </w:r>
    </w:p>
    <w:p w14:paraId="7F5F1FE1" w14:textId="77777777" w:rsidR="00EB7BDE" w:rsidRPr="008C7382" w:rsidRDefault="00EB7BDE" w:rsidP="00EB7BDE">
      <w:pPr>
        <w:widowControl w:val="0"/>
        <w:numPr>
          <w:ilvl w:val="0"/>
          <w:numId w:val="28"/>
        </w:numPr>
        <w:tabs>
          <w:tab w:val="left" w:pos="284"/>
        </w:tabs>
        <w:suppressAutoHyphens/>
        <w:autoSpaceDE w:val="0"/>
        <w:jc w:val="both"/>
      </w:pPr>
      <w:r w:rsidRPr="008C7382">
        <w:t xml:space="preserve">we wszelkich formatach, w tym w szczególności: TXT, RTF, DOC/DOCX, ODT, CSS, HTML, HTM, XML, ODP, OTP, PPS, PPT, PPTX, STI, SXI, ZIP, RAR, 7z, TAR, CAB, </w:t>
      </w:r>
      <w:r w:rsidRPr="008C7382">
        <w:lastRenderedPageBreak/>
        <w:t xml:space="preserve">bzip2, ARJ, DIVIX, MP3, MP4, MIDI, MP3 PRO, ATRAC, WM, WMA, WMP, ACC3, OGG, AAC+, AAC, WAV, WAVE, 3 GP, AIFC, AU, AIFF, PCM, RIFF, AIF, AIFR, FMD, RM, RAM, RMI, MOV, M2TS, MKV, MPG, SMV, TS, WMV, Ogg, PM2,MPE, MPV, MPEG, MPEG2, MPEG4; SND, VQF, ASF, Quicktime (QT), Real Audio, Beatnik, Liquid audio, a2bmusic, Compac Flash, CHS, AVI, VIIVO, RROQ, FILM, NSV, IFV, SWF, M1V, VOB, JPEG, JPEG 2000, JPS, DJVu, TIFF, PNG, GIF, BMP, FLIF, XCF, XPM, PSD, SVG, CDR, SWF, EPS, DGN, DWF, DWG, DXF, IGES, STL, PRT, </w:t>
      </w:r>
    </w:p>
    <w:p w14:paraId="7F5705BA" w14:textId="77777777" w:rsidR="00EB7BDE" w:rsidRPr="008C7382" w:rsidRDefault="00EB7BDE" w:rsidP="00EB7BDE">
      <w:pPr>
        <w:widowControl w:val="0"/>
        <w:numPr>
          <w:ilvl w:val="0"/>
          <w:numId w:val="28"/>
        </w:numPr>
        <w:tabs>
          <w:tab w:val="left" w:pos="284"/>
        </w:tabs>
        <w:suppressAutoHyphens/>
        <w:autoSpaceDE w:val="0"/>
        <w:jc w:val="both"/>
      </w:pPr>
      <w:r w:rsidRPr="008C7382">
        <w:t xml:space="preserve">na wszelkich nośnikach danych, w tym w szczególności: wydrukach papierowych, dyskach twardych, pamięci: cyfrowej, masowej, zewnętrznej oraz trwałych nośnikach danych, nie wyłączając nośników cyfrowych, analogowych, audiowizualnych, kaset, płyt kompaktowych, dyskietek, kart pamięci, pamięci SSD, pamięci USB, CDROM, CD ROM XA, CD-R, CD-RW, CD Graphic, CD text, CD EXTRA, CD-I, CD-MO, CD-G VCD, SVCD, DVD, DVDD+ +RW, DVD RR, DVD - RW, DVD ROM, DVD Video, DVD Audio, Blue Ray Disc, HHDCF, MMS, MC, płyt gramofonowych (LP), minidisc, BETA, DAT, HDD, VHS, BETA, VIDEO 8, taśm magnetycznych, </w:t>
      </w:r>
    </w:p>
    <w:p w14:paraId="4883AEAD" w14:textId="77777777" w:rsidR="00EB7BDE" w:rsidRPr="008C7382" w:rsidRDefault="00EB7BDE" w:rsidP="00EB7BDE">
      <w:pPr>
        <w:widowControl w:val="0"/>
        <w:numPr>
          <w:ilvl w:val="0"/>
          <w:numId w:val="25"/>
        </w:numPr>
        <w:tabs>
          <w:tab w:val="left" w:pos="284"/>
        </w:tabs>
        <w:suppressAutoHyphens/>
        <w:autoSpaceDE w:val="0"/>
        <w:jc w:val="both"/>
      </w:pPr>
      <w:r w:rsidRPr="008C7382">
        <w:t>obrotu oryginałem albo egzemplarzami, na których utrwalono Utwory, ich części lub elementy, w tym w szczególności użyczenie, najem, dzierżawa oryginału albo egzemplarzy,</w:t>
      </w:r>
    </w:p>
    <w:p w14:paraId="7ED0F14B" w14:textId="77777777" w:rsidR="00EB7BDE" w:rsidRPr="008C7382" w:rsidRDefault="00EB7BDE" w:rsidP="00EB7BDE">
      <w:pPr>
        <w:widowControl w:val="0"/>
        <w:numPr>
          <w:ilvl w:val="0"/>
          <w:numId w:val="25"/>
        </w:numPr>
        <w:tabs>
          <w:tab w:val="left" w:pos="284"/>
        </w:tabs>
        <w:suppressAutoHyphens/>
        <w:autoSpaceDE w:val="0"/>
        <w:jc w:val="both"/>
      </w:pPr>
      <w:r w:rsidRPr="008C7382">
        <w:t xml:space="preserve">rozpowszechniania Utworów, ich części lub elementów w dowolny sposób, w tym w szczególności w sieciach Internet i innych sieciach teleinformatycznych, multimedialnych i komputerowych, wystawienie, wyświetlenie, prezentacje multimedialne, odtworzenie w tym publiczne, udostępnienie, przekazywanie, przesyłanie, nadawanie, w tym za pomocą wizji lub fonii innym podmiotom w tym, w celu sporządzenia opracowań, a także publiczne udostępnianie w taki sposób, aby każdy mógł mieć do nich dostęp w miejscu i w czasie przez siebie wybranym, </w:t>
      </w:r>
    </w:p>
    <w:p w14:paraId="30C5D145" w14:textId="77777777" w:rsidR="00EB7BDE" w:rsidRPr="008C7382" w:rsidRDefault="00EB7BDE" w:rsidP="00EB7BDE">
      <w:pPr>
        <w:widowControl w:val="0"/>
        <w:numPr>
          <w:ilvl w:val="0"/>
          <w:numId w:val="25"/>
        </w:numPr>
        <w:tabs>
          <w:tab w:val="left" w:pos="284"/>
        </w:tabs>
        <w:suppressAutoHyphens/>
        <w:autoSpaceDE w:val="0"/>
        <w:jc w:val="both"/>
      </w:pPr>
      <w:r w:rsidRPr="008C7382">
        <w:t xml:space="preserve">wykorzystywania Utworów, ich części lub elementów w innych utworach, </w:t>
      </w:r>
    </w:p>
    <w:p w14:paraId="2FFA03D5" w14:textId="77777777" w:rsidR="00EB7BDE" w:rsidRPr="008C7382" w:rsidRDefault="00EB7BDE" w:rsidP="00EB7BDE">
      <w:pPr>
        <w:widowControl w:val="0"/>
        <w:numPr>
          <w:ilvl w:val="0"/>
          <w:numId w:val="25"/>
        </w:numPr>
        <w:tabs>
          <w:tab w:val="left" w:pos="284"/>
        </w:tabs>
        <w:suppressAutoHyphens/>
        <w:autoSpaceDE w:val="0"/>
        <w:jc w:val="both"/>
      </w:pPr>
      <w:r w:rsidRPr="008C7382">
        <w:t xml:space="preserve">wykonywania wszelkich praw zależnych, w szczególności prawo do zezwalania na wykonywanie praw zależnych i dokonywanie opracowań Utworów, ich części lub elementów, prawo do dokonania zmian, przeróbek, skrótów, kontynuacji, adaptacji, aktualizacji oraz opracowania innej jego wersji oraz korzystania z nich na polach eksploatacji, a także prawo do zezwalania na rozporządzanie i korzystanie z opracowań Utworów, </w:t>
      </w:r>
    </w:p>
    <w:p w14:paraId="2571CBF6" w14:textId="77777777" w:rsidR="00EB7BDE" w:rsidRPr="008C7382" w:rsidRDefault="00EB7BDE" w:rsidP="00EB7BDE">
      <w:pPr>
        <w:widowControl w:val="0"/>
        <w:numPr>
          <w:ilvl w:val="0"/>
          <w:numId w:val="25"/>
        </w:numPr>
        <w:tabs>
          <w:tab w:val="left" w:pos="284"/>
        </w:tabs>
        <w:suppressAutoHyphens/>
        <w:autoSpaceDE w:val="0"/>
        <w:jc w:val="both"/>
      </w:pPr>
      <w:r w:rsidRPr="008C7382">
        <w:t>użytkowania Utworów, ich części lub elementów na własny użytek i użytek osób trzecich, w tym w szczególności przekazywanie Utworów, ich części lub elementów innym podmiotom jako podstawę lub materiał wyjściowy do wykonania innych opracowań.</w:t>
      </w:r>
    </w:p>
    <w:p w14:paraId="19AA5E15" w14:textId="77777777" w:rsidR="00EB7BDE" w:rsidRPr="008C7382" w:rsidRDefault="00EB7BDE" w:rsidP="00EB7BDE">
      <w:pPr>
        <w:widowControl w:val="0"/>
        <w:numPr>
          <w:ilvl w:val="0"/>
          <w:numId w:val="23"/>
        </w:numPr>
        <w:tabs>
          <w:tab w:val="left" w:pos="284"/>
        </w:tabs>
        <w:suppressAutoHyphens/>
        <w:autoSpaceDE w:val="0"/>
        <w:jc w:val="both"/>
      </w:pPr>
      <w:r w:rsidRPr="008C7382">
        <w:t xml:space="preserve">Niezależnie od przeniesienia całości majątkowych praw autorskich Wykonawca nie zachowuje wyłącznego prawa zezwalania na wykonywanie zależnego prawa autorskiego i przenosi je na Zamawiającego w pełnym zakresie w ramach wynagrodzenia określonego w § </w:t>
      </w:r>
      <w:r>
        <w:t>5</w:t>
      </w:r>
      <w:r w:rsidRPr="008C7382">
        <w:t xml:space="preserve"> ust. </w:t>
      </w:r>
      <w:r>
        <w:t>2</w:t>
      </w:r>
      <w:r w:rsidRPr="008C7382">
        <w:t xml:space="preserve">  niniejszej umowy.</w:t>
      </w:r>
    </w:p>
    <w:p w14:paraId="37E80A92" w14:textId="77777777" w:rsidR="00EB7BDE" w:rsidRPr="008C7382" w:rsidRDefault="00EB7BDE" w:rsidP="00EB7BDE">
      <w:pPr>
        <w:widowControl w:val="0"/>
        <w:numPr>
          <w:ilvl w:val="0"/>
          <w:numId w:val="23"/>
        </w:numPr>
        <w:tabs>
          <w:tab w:val="left" w:pos="284"/>
        </w:tabs>
        <w:suppressAutoHyphens/>
        <w:autoSpaceDE w:val="0"/>
        <w:jc w:val="both"/>
      </w:pPr>
      <w:r w:rsidRPr="008C7382">
        <w:t>Wszelkie prawa nabyte przez Zamawiającego na mocy niniejszej umowy nie są ograniczone w czasie, ani terytorialnie.</w:t>
      </w:r>
    </w:p>
    <w:p w14:paraId="5BEA4CB1" w14:textId="77777777" w:rsidR="00EB7BDE" w:rsidRPr="008C7382" w:rsidRDefault="00EB7BDE" w:rsidP="00EB7BDE">
      <w:pPr>
        <w:widowControl w:val="0"/>
        <w:numPr>
          <w:ilvl w:val="0"/>
          <w:numId w:val="23"/>
        </w:numPr>
        <w:tabs>
          <w:tab w:val="left" w:pos="284"/>
        </w:tabs>
        <w:suppressAutoHyphens/>
        <w:autoSpaceDE w:val="0"/>
        <w:jc w:val="both"/>
      </w:pPr>
      <w:r w:rsidRPr="008C7382">
        <w:t>W przypadku skierowania przez osobę trzecią, której przysługują prawa autorskie do Utworów jakichkolwiek roszczeń cywilnoprawnych przeciwko Zamawiającemu, Wykonawca zobowiązuje się:</w:t>
      </w:r>
    </w:p>
    <w:p w14:paraId="468D1158" w14:textId="77777777" w:rsidR="00EB7BDE" w:rsidRPr="008C7382" w:rsidRDefault="00EB7BDE" w:rsidP="00EB7BDE">
      <w:pPr>
        <w:widowControl w:val="0"/>
        <w:numPr>
          <w:ilvl w:val="0"/>
          <w:numId w:val="26"/>
        </w:numPr>
        <w:tabs>
          <w:tab w:val="left" w:pos="284"/>
        </w:tabs>
        <w:suppressAutoHyphens/>
        <w:autoSpaceDE w:val="0"/>
        <w:jc w:val="both"/>
      </w:pPr>
      <w:r w:rsidRPr="008C7382">
        <w:t>zwolnić Zamawiającego z obowiązku zapłaty jakichkolwiek odszkodowań lub zadośćuczynień z tytułu naruszenia praw autorskich do Utworów,</w:t>
      </w:r>
    </w:p>
    <w:p w14:paraId="2CDF3E27" w14:textId="77777777" w:rsidR="00EB7BDE" w:rsidRPr="008C7382" w:rsidRDefault="00EB7BDE" w:rsidP="00EB7BDE">
      <w:pPr>
        <w:widowControl w:val="0"/>
        <w:numPr>
          <w:ilvl w:val="0"/>
          <w:numId w:val="26"/>
        </w:numPr>
        <w:tabs>
          <w:tab w:val="left" w:pos="284"/>
        </w:tabs>
        <w:suppressAutoHyphens/>
        <w:autoSpaceDE w:val="0"/>
        <w:jc w:val="both"/>
      </w:pPr>
      <w:r w:rsidRPr="008C7382">
        <w:t xml:space="preserve">pokryć koszty poniesione przez Zamawiającego w związku z podniesieniem przez osobę trzecią powyższych roszczeń (w tym roszczeń o zaniechanie), </w:t>
      </w:r>
    </w:p>
    <w:p w14:paraId="0B602833" w14:textId="77777777" w:rsidR="00EB7BDE" w:rsidRPr="008C7382" w:rsidRDefault="00EB7BDE" w:rsidP="00EB7BDE">
      <w:pPr>
        <w:widowControl w:val="0"/>
        <w:numPr>
          <w:ilvl w:val="0"/>
          <w:numId w:val="26"/>
        </w:numPr>
        <w:tabs>
          <w:tab w:val="left" w:pos="284"/>
        </w:tabs>
        <w:suppressAutoHyphens/>
        <w:autoSpaceDE w:val="0"/>
        <w:jc w:val="both"/>
      </w:pPr>
      <w:r w:rsidRPr="008C7382">
        <w:t>pokryć poniesione przez Zamawiającego koszty zasądzonych przez sąd innych obowiązków zmierzających do usunięcia skutków naruszeń, jak w szczególności kosztów złożenia publicznego oświadczenia o odpowiedniej treści i formie.</w:t>
      </w:r>
    </w:p>
    <w:p w14:paraId="02F2F1B1" w14:textId="77777777" w:rsidR="00EB7BDE" w:rsidRPr="008C7382" w:rsidRDefault="00EB7BDE" w:rsidP="00EB7BDE">
      <w:pPr>
        <w:widowControl w:val="0"/>
        <w:numPr>
          <w:ilvl w:val="0"/>
          <w:numId w:val="23"/>
        </w:numPr>
        <w:tabs>
          <w:tab w:val="left" w:pos="284"/>
        </w:tabs>
        <w:suppressAutoHyphens/>
        <w:autoSpaceDE w:val="0"/>
        <w:jc w:val="both"/>
      </w:pPr>
      <w:r w:rsidRPr="008C7382">
        <w:t xml:space="preserve">Wykonawca oświadcza, że wyraża zgodę na wprowadzanie przez Zamawiającego wszelkich modyfikacji w Utworach lub ich elementach lub częściach, a także ich dekompilacji i ponownej kompilacji. </w:t>
      </w:r>
    </w:p>
    <w:p w14:paraId="3D2EB984" w14:textId="77777777" w:rsidR="00EB7BDE" w:rsidRPr="008C7382" w:rsidRDefault="00EB7BDE" w:rsidP="00EB7BDE">
      <w:pPr>
        <w:widowControl w:val="0"/>
        <w:numPr>
          <w:ilvl w:val="0"/>
          <w:numId w:val="23"/>
        </w:numPr>
        <w:tabs>
          <w:tab w:val="left" w:pos="284"/>
        </w:tabs>
        <w:suppressAutoHyphens/>
        <w:autoSpaceDE w:val="0"/>
        <w:jc w:val="both"/>
      </w:pPr>
      <w:r w:rsidRPr="008C7382">
        <w:t xml:space="preserve">Wykonawca upoważnia Zamawiającego do wykonywania w jego imieniu autorskich praw osobistych, o których mowa w art. 16 ustawy o prawie autorskim i prawach pokrewnych, a w </w:t>
      </w:r>
      <w:r w:rsidRPr="008C7382">
        <w:lastRenderedPageBreak/>
        <w:t>szczególności do decydowania o:</w:t>
      </w:r>
    </w:p>
    <w:p w14:paraId="448FC8DC" w14:textId="77777777" w:rsidR="00EB7BDE" w:rsidRPr="008C7382" w:rsidRDefault="00EB7BDE" w:rsidP="00EB7BDE">
      <w:pPr>
        <w:widowControl w:val="0"/>
        <w:numPr>
          <w:ilvl w:val="0"/>
          <w:numId w:val="27"/>
        </w:numPr>
        <w:tabs>
          <w:tab w:val="left" w:pos="284"/>
        </w:tabs>
        <w:suppressAutoHyphens/>
        <w:autoSpaceDE w:val="0"/>
        <w:jc w:val="both"/>
      </w:pPr>
      <w:r w:rsidRPr="008C7382">
        <w:t>sposobie oznaczenia Utworów nazwiskiem ewentualnie pseudonimem Autora,</w:t>
      </w:r>
    </w:p>
    <w:p w14:paraId="5B196A79" w14:textId="77777777" w:rsidR="00EB7BDE" w:rsidRPr="008C7382" w:rsidRDefault="00EB7BDE" w:rsidP="00EB7BDE">
      <w:pPr>
        <w:widowControl w:val="0"/>
        <w:numPr>
          <w:ilvl w:val="0"/>
          <w:numId w:val="27"/>
        </w:numPr>
        <w:tabs>
          <w:tab w:val="left" w:pos="284"/>
        </w:tabs>
        <w:suppressAutoHyphens/>
        <w:autoSpaceDE w:val="0"/>
        <w:jc w:val="both"/>
      </w:pPr>
      <w:r w:rsidRPr="008C7382">
        <w:t>nienaruszalności treści i formy Utworów,</w:t>
      </w:r>
    </w:p>
    <w:p w14:paraId="791699E4" w14:textId="77777777" w:rsidR="00EB7BDE" w:rsidRPr="008C7382" w:rsidRDefault="00EB7BDE" w:rsidP="00EB7BDE">
      <w:pPr>
        <w:widowControl w:val="0"/>
        <w:numPr>
          <w:ilvl w:val="0"/>
          <w:numId w:val="27"/>
        </w:numPr>
        <w:tabs>
          <w:tab w:val="left" w:pos="284"/>
        </w:tabs>
        <w:suppressAutoHyphens/>
        <w:autoSpaceDE w:val="0"/>
        <w:jc w:val="both"/>
      </w:pPr>
      <w:r w:rsidRPr="008C7382">
        <w:t>pierwszym udostępnieniu Utworów publiczności,</w:t>
      </w:r>
    </w:p>
    <w:p w14:paraId="731ABC48" w14:textId="77777777" w:rsidR="00EB7BDE" w:rsidRPr="008C7382" w:rsidRDefault="00EB7BDE" w:rsidP="00EB7BDE">
      <w:pPr>
        <w:widowControl w:val="0"/>
        <w:numPr>
          <w:ilvl w:val="0"/>
          <w:numId w:val="27"/>
        </w:numPr>
        <w:tabs>
          <w:tab w:val="left" w:pos="284"/>
        </w:tabs>
        <w:suppressAutoHyphens/>
        <w:autoSpaceDE w:val="0"/>
        <w:jc w:val="both"/>
      </w:pPr>
      <w:r w:rsidRPr="008C7382">
        <w:t>nadzorze nad sposobem korzystania z Utworów,</w:t>
      </w:r>
    </w:p>
    <w:p w14:paraId="63B60B1E" w14:textId="77777777" w:rsidR="00EB7BDE" w:rsidRPr="008C7382" w:rsidRDefault="00EB7BDE" w:rsidP="00EB7BDE">
      <w:pPr>
        <w:widowControl w:val="0"/>
        <w:numPr>
          <w:ilvl w:val="0"/>
          <w:numId w:val="27"/>
        </w:numPr>
        <w:tabs>
          <w:tab w:val="left" w:pos="284"/>
        </w:tabs>
        <w:suppressAutoHyphens/>
        <w:autoSpaceDE w:val="0"/>
        <w:jc w:val="both"/>
      </w:pPr>
      <w:r w:rsidRPr="008C7382">
        <w:t>zachowaniu integralności Utworów,</w:t>
      </w:r>
    </w:p>
    <w:p w14:paraId="59D56C91" w14:textId="77777777" w:rsidR="00EB7BDE" w:rsidRPr="008C7382" w:rsidRDefault="00EB7BDE" w:rsidP="00EB7BDE">
      <w:pPr>
        <w:widowControl w:val="0"/>
        <w:numPr>
          <w:ilvl w:val="0"/>
          <w:numId w:val="27"/>
        </w:numPr>
        <w:tabs>
          <w:tab w:val="left" w:pos="284"/>
        </w:tabs>
        <w:suppressAutoHyphens/>
        <w:autoSpaceDE w:val="0"/>
        <w:jc w:val="both"/>
      </w:pPr>
      <w:r w:rsidRPr="008C7382">
        <w:t>rozporządzaniu i korzystaniu z opracowań Utworów oraz do udzielania zezwoleń na rozporządzanie i korzystanie z opracowań Utworów przez inne podmioty.</w:t>
      </w:r>
    </w:p>
    <w:p w14:paraId="6BB2DB61" w14:textId="77777777" w:rsidR="00EB7BDE" w:rsidRPr="008C7382" w:rsidRDefault="00EB7BDE" w:rsidP="00EB7BDE">
      <w:pPr>
        <w:widowControl w:val="0"/>
        <w:numPr>
          <w:ilvl w:val="0"/>
          <w:numId w:val="23"/>
        </w:numPr>
        <w:tabs>
          <w:tab w:val="left" w:pos="284"/>
        </w:tabs>
        <w:suppressAutoHyphens/>
        <w:autoSpaceDE w:val="0"/>
        <w:jc w:val="both"/>
      </w:pPr>
      <w:r w:rsidRPr="008C7382">
        <w:t>Wykonawca zobowiązuje się, że nie będzie wykonywał w stosunku do Zamawiającego, ani jego następców prawnych swych autorskich praw osobistych.</w:t>
      </w:r>
    </w:p>
    <w:p w14:paraId="4796F6DF" w14:textId="77777777" w:rsidR="00EB7BDE" w:rsidRPr="008C7382" w:rsidRDefault="00EB7BDE" w:rsidP="00EB7BDE">
      <w:pPr>
        <w:widowControl w:val="0"/>
        <w:numPr>
          <w:ilvl w:val="0"/>
          <w:numId w:val="23"/>
        </w:numPr>
        <w:tabs>
          <w:tab w:val="left" w:pos="284"/>
        </w:tabs>
        <w:suppressAutoHyphens/>
        <w:autoSpaceDE w:val="0"/>
        <w:jc w:val="both"/>
      </w:pPr>
      <w:r w:rsidRPr="008C7382">
        <w:t xml:space="preserve">Strony wyraźnie oświadczają, iż celem postanowień niniejszego paragrafu oraz intencją stron jest nabycie przez Zamawiającego praw do korzystania z Utworu powstałych w wyniku wykonywania obowiązków Wykonawcy wynikających z niniejszej umowy, w najszerszym możliwym zakresie, w szczególności nabycie całości autorskich praw majątkowych. </w:t>
      </w:r>
    </w:p>
    <w:p w14:paraId="0589B2BD" w14:textId="77777777" w:rsidR="00EB7BDE" w:rsidRPr="00EB254F" w:rsidRDefault="00EB7BDE" w:rsidP="00EB7BDE">
      <w:pPr>
        <w:widowControl w:val="0"/>
        <w:numPr>
          <w:ilvl w:val="0"/>
          <w:numId w:val="23"/>
        </w:numPr>
        <w:tabs>
          <w:tab w:val="left" w:pos="284"/>
        </w:tabs>
        <w:suppressAutoHyphens/>
        <w:autoSpaceDE w:val="0"/>
        <w:jc w:val="both"/>
        <w:rPr>
          <w:b/>
          <w:bCs/>
          <w:color w:val="000000"/>
        </w:rPr>
      </w:pPr>
      <w:r w:rsidRPr="008C7382">
        <w:t>Przeniesienie majątkowych praw autorskich powoduje przejście na Zamawiającego prawa własności nośnika, na którym utrwalono i wydano Zamawiającemu Utwory, opracowanie lub zbiór spełniający cechy Utworów lub ich część składową.</w:t>
      </w:r>
    </w:p>
    <w:p w14:paraId="0E9ABB74" w14:textId="77777777" w:rsidR="00EB7BDE" w:rsidRDefault="00EB7BDE" w:rsidP="00EB7BDE">
      <w:pPr>
        <w:pStyle w:val="Standard"/>
        <w:spacing w:after="0" w:line="240" w:lineRule="auto"/>
        <w:ind w:right="-1"/>
        <w:jc w:val="both"/>
        <w:rPr>
          <w:rFonts w:ascii="Times New Roman" w:hAnsi="Times New Roman"/>
          <w:sz w:val="24"/>
          <w:szCs w:val="24"/>
        </w:rPr>
      </w:pPr>
    </w:p>
    <w:p w14:paraId="25F824D9" w14:textId="77777777" w:rsidR="00EB7BDE" w:rsidRDefault="00EB7BDE" w:rsidP="00EB7BDE">
      <w:pPr>
        <w:pStyle w:val="Tekstpodstawowy"/>
        <w:spacing w:after="0"/>
        <w:contextualSpacing/>
        <w:jc w:val="center"/>
        <w:rPr>
          <w:b/>
          <w:bCs/>
        </w:rPr>
      </w:pPr>
      <w:r>
        <w:rPr>
          <w:b/>
          <w:bCs/>
        </w:rPr>
        <w:t>§ 13</w:t>
      </w:r>
    </w:p>
    <w:p w14:paraId="3BAA52E7" w14:textId="77777777" w:rsidR="00EB7BDE" w:rsidRDefault="00EB7BDE" w:rsidP="00EB7BDE">
      <w:pPr>
        <w:pStyle w:val="Tekstpodstawowy"/>
        <w:spacing w:after="0"/>
        <w:contextualSpacing/>
        <w:jc w:val="center"/>
        <w:rPr>
          <w:b/>
          <w:bCs/>
        </w:rPr>
      </w:pPr>
      <w:r>
        <w:rPr>
          <w:b/>
          <w:bCs/>
        </w:rPr>
        <w:t>Postanowienia końcowe</w:t>
      </w:r>
    </w:p>
    <w:p w14:paraId="103B38FE" w14:textId="77777777" w:rsidR="00EB7BDE" w:rsidRDefault="00EB7BDE" w:rsidP="00EB7BDE">
      <w:pPr>
        <w:pStyle w:val="Tekstpodstawowy"/>
        <w:numPr>
          <w:ilvl w:val="0"/>
          <w:numId w:val="6"/>
        </w:numPr>
        <w:spacing w:after="0"/>
        <w:ind w:left="426" w:hanging="426"/>
        <w:contextualSpacing/>
        <w:jc w:val="both"/>
      </w:pPr>
      <w: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4B063047" w14:textId="77777777" w:rsidR="00EB7BDE" w:rsidRDefault="00EB7BDE" w:rsidP="00EB7BDE">
      <w:pPr>
        <w:pStyle w:val="Tekstpodstawowy"/>
        <w:numPr>
          <w:ilvl w:val="0"/>
          <w:numId w:val="6"/>
        </w:numPr>
        <w:spacing w:after="0"/>
        <w:ind w:left="426" w:hanging="426"/>
        <w:contextualSpacing/>
        <w:jc w:val="both"/>
      </w:pPr>
      <w:r>
        <w:t>Wykonawca, jego personel oraz inne osoby, które występują po stronie Wykonawcy przy realizacji niniejszej umowy są zobowiązane do zachowania w tajemnicy wszelkich informacji dotyczących Zamawiającego uzyskanych w trakcie realizacji umowy oraz po jej zakończeniu chyba, że uzyskają na to uprzednio pisemną zgodę Zamawiającego.</w:t>
      </w:r>
    </w:p>
    <w:p w14:paraId="477702FD" w14:textId="77777777" w:rsidR="00EB7BDE" w:rsidRDefault="00EB7BDE" w:rsidP="00EB7BDE">
      <w:pPr>
        <w:pStyle w:val="Tekstpodstawowy"/>
        <w:numPr>
          <w:ilvl w:val="0"/>
          <w:numId w:val="6"/>
        </w:numPr>
        <w:spacing w:after="0"/>
        <w:ind w:left="426" w:hanging="426"/>
        <w:contextualSpacing/>
        <w:jc w:val="both"/>
      </w:pPr>
      <w:r>
        <w:t>Wykonawca, jego personel oraz inne osoby, które występują po stronie Wykonawcy przy realizacji niniejszej umowy są zobowiązane stosować środki techniczne i organizacyjne zapewniające ochronę przetwarzanych przez Zamawiającego danych osobowych odpowiednią do zagrożeń.</w:t>
      </w:r>
    </w:p>
    <w:p w14:paraId="3BBA6CAB" w14:textId="77777777" w:rsidR="00EB7BDE" w:rsidRDefault="00EB7BDE" w:rsidP="00EB7BDE">
      <w:pPr>
        <w:pStyle w:val="Tekstpodstawowy"/>
        <w:numPr>
          <w:ilvl w:val="0"/>
          <w:numId w:val="6"/>
        </w:numPr>
        <w:spacing w:after="0"/>
        <w:ind w:left="426" w:hanging="426"/>
        <w:contextualSpacing/>
        <w:jc w:val="both"/>
      </w:pPr>
      <w:r>
        <w:t xml:space="preserve">W przypadku powstania konieczności powierzenia lub przetwarzania danych osobowych, zgodnie z przepisami ustawy z dnia 10 maja 2018 r. o ochronie danych osobowych (t.j. Dz. U. z 2019 r., poz. 1781 ze zmianami) oraz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zasady powierzenia i przetwarzania tych danych zostaną uregulowane odrębną, nieodpłatną umową. </w:t>
      </w:r>
    </w:p>
    <w:p w14:paraId="79E79DE8" w14:textId="77777777" w:rsidR="00EB7BDE" w:rsidRDefault="00EB7BDE" w:rsidP="00EB7BDE">
      <w:pPr>
        <w:pStyle w:val="Tekstpodstawowy"/>
        <w:numPr>
          <w:ilvl w:val="0"/>
          <w:numId w:val="6"/>
        </w:numPr>
        <w:spacing w:after="0"/>
        <w:ind w:left="426" w:hanging="426"/>
        <w:contextualSpacing/>
        <w:jc w:val="both"/>
      </w:pPr>
      <w:r>
        <w:t>W przypadku uchylania się Wykonawcy od podpisania umowy, o której mowa w ust. 4, Wykonawca ponosi pełną odpowiedzialność za następstwa tego uchylenia, w tym z tytułu powstałej szkody Zamawiającego (jako administratora danych) lub osoby trzeciej.</w:t>
      </w:r>
    </w:p>
    <w:p w14:paraId="45A1B98D" w14:textId="77777777" w:rsidR="00EB7BDE" w:rsidRDefault="00EB7BDE" w:rsidP="00EB7BDE">
      <w:pPr>
        <w:pStyle w:val="Tekstpodstawowy"/>
        <w:spacing w:after="0"/>
        <w:contextualSpacing/>
        <w:jc w:val="both"/>
      </w:pPr>
      <w:r>
        <w:t xml:space="preserve">6.   </w:t>
      </w:r>
      <w:r w:rsidRPr="00BB2D67">
        <w:t>Wszelkie zmiany treści niniejszej umowy wymagają formy pisemnej pod rygorem nieważności.</w:t>
      </w:r>
    </w:p>
    <w:p w14:paraId="68584231" w14:textId="77777777" w:rsidR="00EB7BDE" w:rsidRPr="00BB2D67" w:rsidRDefault="00EB7BDE" w:rsidP="00EB7BDE">
      <w:pPr>
        <w:pStyle w:val="Tekstpodstawowy"/>
        <w:spacing w:after="0"/>
        <w:contextualSpacing/>
        <w:jc w:val="both"/>
      </w:pPr>
      <w:r>
        <w:t xml:space="preserve">7.   </w:t>
      </w:r>
      <w:r w:rsidRPr="00BB2D67">
        <w:t>W sprawach nie uregulowanych niniejszą umową mają zastosowanie przepisy Kodeksu cywilnego.</w:t>
      </w:r>
    </w:p>
    <w:p w14:paraId="1CF04831" w14:textId="77777777" w:rsidR="00EB7BDE" w:rsidRDefault="00EB7BDE" w:rsidP="00EB7BDE">
      <w:pPr>
        <w:pStyle w:val="Tekstpodstawowy"/>
        <w:spacing w:after="0"/>
        <w:contextualSpacing/>
      </w:pPr>
      <w:r>
        <w:t xml:space="preserve">8.   </w:t>
      </w:r>
      <w:r w:rsidRPr="00BB2D67">
        <w:t>Spory pomiędzy stronami rozstrzyga sąd powszechny właściwy dla siedziby Zamawiającego.</w:t>
      </w:r>
    </w:p>
    <w:p w14:paraId="490E32FA" w14:textId="77777777" w:rsidR="00EB7BDE" w:rsidRPr="00BB2D67" w:rsidRDefault="00EB7BDE" w:rsidP="00EB7BDE">
      <w:pPr>
        <w:pStyle w:val="Tekstpodstawowy"/>
        <w:spacing w:after="0"/>
        <w:contextualSpacing/>
      </w:pPr>
      <w:r>
        <w:t xml:space="preserve">9.   </w:t>
      </w:r>
      <w:r w:rsidRPr="00BB2D67">
        <w:t>Umowę sporządzono w dwóch jednobrzmiących egzemplarzach, po jednym dla każdej ze stron.</w:t>
      </w:r>
    </w:p>
    <w:p w14:paraId="40C67CFB" w14:textId="77777777" w:rsidR="00EB7BDE" w:rsidRPr="00BB2D67" w:rsidRDefault="00EB7BDE" w:rsidP="00EB7BDE">
      <w:pPr>
        <w:pStyle w:val="Tekstpodstawowy"/>
        <w:spacing w:after="0"/>
        <w:contextualSpacing/>
      </w:pPr>
      <w:r w:rsidRPr="00BB2D67">
        <w:tab/>
        <w:t xml:space="preserve">   </w:t>
      </w:r>
    </w:p>
    <w:p w14:paraId="19B5930F" w14:textId="77777777" w:rsidR="00EB7BDE" w:rsidRDefault="00EB7BDE" w:rsidP="00EB7BDE">
      <w:pPr>
        <w:pStyle w:val="Tekstpodstawowy"/>
        <w:spacing w:after="0"/>
        <w:contextualSpacing/>
        <w:jc w:val="center"/>
        <w:rPr>
          <w:b/>
          <w:bCs/>
        </w:rPr>
      </w:pPr>
    </w:p>
    <w:p w14:paraId="65D7732C" w14:textId="77777777" w:rsidR="00EB7BDE" w:rsidRDefault="00EB7BDE" w:rsidP="00EB7BDE">
      <w:pPr>
        <w:pStyle w:val="Tekstpodstawowy"/>
        <w:spacing w:after="0"/>
        <w:contextualSpacing/>
        <w:jc w:val="center"/>
        <w:rPr>
          <w:b/>
          <w:bCs/>
        </w:rPr>
      </w:pPr>
    </w:p>
    <w:p w14:paraId="156A5F31" w14:textId="77777777" w:rsidR="00EB7BDE" w:rsidRDefault="00EB7BDE" w:rsidP="00EB7BDE">
      <w:pPr>
        <w:pStyle w:val="Tekstpodstawowy"/>
        <w:spacing w:after="0"/>
        <w:contextualSpacing/>
        <w:jc w:val="center"/>
        <w:rPr>
          <w:b/>
          <w:bCs/>
        </w:rPr>
      </w:pPr>
    </w:p>
    <w:p w14:paraId="2CD2861C" w14:textId="77777777" w:rsidR="00EB7BDE" w:rsidRDefault="00EB7BDE" w:rsidP="00EB7BDE">
      <w:pPr>
        <w:pStyle w:val="Tekstpodstawowy"/>
        <w:spacing w:after="0"/>
        <w:contextualSpacing/>
        <w:jc w:val="center"/>
        <w:rPr>
          <w:b/>
          <w:bCs/>
        </w:rPr>
      </w:pPr>
    </w:p>
    <w:p w14:paraId="236FB990" w14:textId="77777777" w:rsidR="00EB7BDE" w:rsidRDefault="00EB7BDE" w:rsidP="00EB7BDE">
      <w:pPr>
        <w:pStyle w:val="Tekstpodstawowy"/>
        <w:spacing w:after="0"/>
        <w:contextualSpacing/>
        <w:jc w:val="center"/>
        <w:rPr>
          <w:b/>
          <w:bCs/>
        </w:rPr>
      </w:pPr>
    </w:p>
    <w:p w14:paraId="102E978A" w14:textId="77777777" w:rsidR="00EB7BDE" w:rsidRDefault="00EB7BDE" w:rsidP="00B41FF5">
      <w:pPr>
        <w:pStyle w:val="Tekstpodstawowy"/>
        <w:spacing w:after="0"/>
        <w:contextualSpacing/>
        <w:rPr>
          <w:b/>
          <w:bCs/>
        </w:rPr>
      </w:pPr>
    </w:p>
    <w:p w14:paraId="667854E2" w14:textId="77777777" w:rsidR="00EB7BDE" w:rsidRDefault="00EB7BDE" w:rsidP="00EB7BDE">
      <w:pPr>
        <w:pStyle w:val="Tekstpodstawowy"/>
        <w:spacing w:after="0"/>
        <w:contextualSpacing/>
        <w:jc w:val="center"/>
        <w:rPr>
          <w:b/>
          <w:bCs/>
        </w:rPr>
      </w:pPr>
    </w:p>
    <w:p w14:paraId="315D5471" w14:textId="77777777" w:rsidR="00EB7BDE" w:rsidRDefault="00EB7BDE" w:rsidP="00EB7BDE">
      <w:pPr>
        <w:pStyle w:val="Tekstpodstawowy"/>
        <w:spacing w:after="0"/>
        <w:contextualSpacing/>
        <w:jc w:val="center"/>
        <w:rPr>
          <w:b/>
          <w:bCs/>
        </w:rPr>
      </w:pPr>
    </w:p>
    <w:p w14:paraId="647D53EE" w14:textId="77777777" w:rsidR="00EB7BDE" w:rsidRDefault="00EB7BDE" w:rsidP="00EB7BDE">
      <w:pPr>
        <w:pStyle w:val="Tekstpodstawowy"/>
        <w:spacing w:after="0"/>
        <w:contextualSpacing/>
        <w:jc w:val="center"/>
        <w:rPr>
          <w:b/>
          <w:bCs/>
        </w:rPr>
      </w:pPr>
      <w:r w:rsidRPr="00BB2D67">
        <w:rPr>
          <w:b/>
          <w:bCs/>
        </w:rPr>
        <w:t>ZAMAWIAJĄCY:</w:t>
      </w:r>
      <w:r w:rsidRPr="00BB2D67">
        <w:rPr>
          <w:b/>
          <w:bCs/>
        </w:rPr>
        <w:tab/>
      </w:r>
      <w:r w:rsidRPr="00BB2D67">
        <w:rPr>
          <w:b/>
          <w:bCs/>
        </w:rPr>
        <w:tab/>
        <w:t xml:space="preserve">    </w:t>
      </w:r>
      <w:r w:rsidRPr="00BB2D67">
        <w:rPr>
          <w:b/>
          <w:bCs/>
        </w:rPr>
        <w:tab/>
      </w:r>
      <w:r w:rsidRPr="00BB2D67">
        <w:rPr>
          <w:b/>
          <w:bCs/>
        </w:rPr>
        <w:tab/>
      </w:r>
      <w:r w:rsidRPr="00BB2D67">
        <w:rPr>
          <w:b/>
          <w:bCs/>
        </w:rPr>
        <w:tab/>
        <w:t xml:space="preserve">         WYKONAWCA:</w:t>
      </w:r>
    </w:p>
    <w:p w14:paraId="7B421DE5" w14:textId="77777777" w:rsidR="00962A6E" w:rsidRDefault="00962A6E" w:rsidP="00EB7BDE">
      <w:pPr>
        <w:pStyle w:val="Tekstpodstawowy"/>
        <w:spacing w:after="0"/>
        <w:contextualSpacing/>
        <w:jc w:val="center"/>
        <w:rPr>
          <w:b/>
          <w:bCs/>
        </w:rPr>
      </w:pPr>
    </w:p>
    <w:p w14:paraId="3B731D21" w14:textId="77777777" w:rsidR="00962A6E" w:rsidRDefault="00962A6E" w:rsidP="00EB7BDE">
      <w:pPr>
        <w:pStyle w:val="Tekstpodstawowy"/>
        <w:spacing w:after="0"/>
        <w:contextualSpacing/>
        <w:jc w:val="center"/>
        <w:rPr>
          <w:b/>
          <w:bCs/>
        </w:rPr>
      </w:pPr>
    </w:p>
    <w:p w14:paraId="5E516010" w14:textId="77777777" w:rsidR="00962A6E" w:rsidRDefault="00962A6E" w:rsidP="00EB7BDE">
      <w:pPr>
        <w:pStyle w:val="Tekstpodstawowy"/>
        <w:spacing w:after="0"/>
        <w:contextualSpacing/>
        <w:jc w:val="center"/>
        <w:rPr>
          <w:b/>
          <w:bCs/>
        </w:rPr>
      </w:pPr>
    </w:p>
    <w:p w14:paraId="74FEF923" w14:textId="77777777" w:rsidR="00962A6E" w:rsidRDefault="00962A6E" w:rsidP="00EB7BDE">
      <w:pPr>
        <w:pStyle w:val="Tekstpodstawowy"/>
        <w:spacing w:after="0"/>
        <w:contextualSpacing/>
        <w:jc w:val="center"/>
        <w:rPr>
          <w:b/>
          <w:bCs/>
        </w:rPr>
      </w:pPr>
    </w:p>
    <w:sectPr w:rsidR="00962A6E" w:rsidSect="001609CF">
      <w:pgSz w:w="11906" w:h="16838" w:code="9"/>
      <w:pgMar w:top="851" w:right="96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E2043"/>
    <w:multiLevelType w:val="hybridMultilevel"/>
    <w:tmpl w:val="50146F1C"/>
    <w:lvl w:ilvl="0" w:tplc="09E4D40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6548E"/>
    <w:multiLevelType w:val="hybridMultilevel"/>
    <w:tmpl w:val="B510D6A4"/>
    <w:lvl w:ilvl="0" w:tplc="8A9628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12E04DB8"/>
    <w:multiLevelType w:val="hybridMultilevel"/>
    <w:tmpl w:val="CE1229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4928E8"/>
    <w:multiLevelType w:val="hybridMultilevel"/>
    <w:tmpl w:val="2E946A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ED0C3A"/>
    <w:multiLevelType w:val="hybridMultilevel"/>
    <w:tmpl w:val="80D4E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7B5AF2"/>
    <w:multiLevelType w:val="hybridMultilevel"/>
    <w:tmpl w:val="B510D6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BCA2B95"/>
    <w:multiLevelType w:val="hybridMultilevel"/>
    <w:tmpl w:val="7CD2E0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1CF00D9"/>
    <w:multiLevelType w:val="hybridMultilevel"/>
    <w:tmpl w:val="B19C3D10"/>
    <w:lvl w:ilvl="0" w:tplc="F936388C">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2DD01FE"/>
    <w:multiLevelType w:val="hybridMultilevel"/>
    <w:tmpl w:val="7B444270"/>
    <w:lvl w:ilvl="0" w:tplc="4F525018">
      <w:start w:val="1"/>
      <w:numFmt w:val="decimal"/>
      <w:lvlText w:val="%1."/>
      <w:lvlJc w:val="left"/>
      <w:pPr>
        <w:tabs>
          <w:tab w:val="num" w:pos="360"/>
        </w:tabs>
        <w:ind w:left="360" w:hanging="360"/>
      </w:pPr>
      <w:rPr>
        <w:rFonts w:hint="default"/>
      </w:rPr>
    </w:lvl>
    <w:lvl w:ilvl="1" w:tplc="9E64E84E">
      <w:start w:val="1"/>
      <w:numFmt w:val="decimal"/>
      <w:lvlText w:val="%2)"/>
      <w:lvlJc w:val="left"/>
      <w:pPr>
        <w:tabs>
          <w:tab w:val="num" w:pos="1080"/>
        </w:tabs>
        <w:ind w:left="1080" w:hanging="360"/>
      </w:pPr>
      <w:rPr>
        <w:rFonts w:hint="default"/>
      </w:rPr>
    </w:lvl>
    <w:lvl w:ilvl="2" w:tplc="589A9624">
      <w:start w:val="1"/>
      <w:numFmt w:val="lowerLetter"/>
      <w:lvlText w:val="%3)"/>
      <w:lvlJc w:val="left"/>
      <w:pPr>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33951499"/>
    <w:multiLevelType w:val="hybridMultilevel"/>
    <w:tmpl w:val="E6A27E58"/>
    <w:lvl w:ilvl="0" w:tplc="0415000F">
      <w:start w:val="1"/>
      <w:numFmt w:val="decimal"/>
      <w:lvlText w:val="%1."/>
      <w:lvlJc w:val="left"/>
      <w:pPr>
        <w:tabs>
          <w:tab w:val="num" w:pos="720"/>
        </w:tabs>
        <w:ind w:left="720" w:hanging="360"/>
      </w:pPr>
    </w:lvl>
    <w:lvl w:ilvl="1" w:tplc="E7EE28B0">
      <w:start w:val="3"/>
      <w:numFmt w:val="decimal"/>
      <w:lvlText w:val="%2."/>
      <w:lvlJc w:val="left"/>
      <w:pPr>
        <w:tabs>
          <w:tab w:val="num" w:pos="360"/>
        </w:tabs>
        <w:ind w:left="360" w:hanging="360"/>
      </w:pPr>
      <w:rPr>
        <w:rFonts w:hint="default"/>
      </w:rPr>
    </w:lvl>
    <w:lvl w:ilvl="2" w:tplc="0415000F">
      <w:start w:val="1"/>
      <w:numFmt w:val="decimal"/>
      <w:lvlText w:val="%3."/>
      <w:lvlJc w:val="left"/>
      <w:pPr>
        <w:tabs>
          <w:tab w:val="num" w:pos="2340"/>
        </w:tabs>
        <w:ind w:left="2340" w:hanging="360"/>
      </w:pPr>
    </w:lvl>
    <w:lvl w:ilvl="3" w:tplc="5E509528">
      <w:start w:val="1"/>
      <w:numFmt w:val="decimal"/>
      <w:lvlText w:val="%4)"/>
      <w:lvlJc w:val="left"/>
      <w:pPr>
        <w:ind w:left="2940" w:hanging="4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5675EA6"/>
    <w:multiLevelType w:val="hybridMultilevel"/>
    <w:tmpl w:val="8110DE6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75457A6"/>
    <w:multiLevelType w:val="hybridMultilevel"/>
    <w:tmpl w:val="5FB87316"/>
    <w:lvl w:ilvl="0" w:tplc="24C6182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7AA36D3"/>
    <w:multiLevelType w:val="hybridMultilevel"/>
    <w:tmpl w:val="B06A7D42"/>
    <w:lvl w:ilvl="0" w:tplc="0415000F">
      <w:start w:val="1"/>
      <w:numFmt w:val="decimal"/>
      <w:lvlText w:val="%1."/>
      <w:lvlJc w:val="left"/>
      <w:pPr>
        <w:tabs>
          <w:tab w:val="num" w:pos="360"/>
        </w:tabs>
        <w:ind w:left="360" w:hanging="360"/>
      </w:pPr>
      <w:rPr>
        <w:rFonts w:hint="default"/>
      </w:rPr>
    </w:lvl>
    <w:lvl w:ilvl="1" w:tplc="DF7400CA">
      <w:start w:val="1"/>
      <w:numFmt w:val="decimal"/>
      <w:lvlText w:val="%2)"/>
      <w:lvlJc w:val="left"/>
      <w:pPr>
        <w:tabs>
          <w:tab w:val="num" w:pos="927"/>
        </w:tabs>
        <w:ind w:left="927" w:hanging="360"/>
      </w:pPr>
      <w:rPr>
        <w:rFonts w:ascii="Times New Roman" w:eastAsia="Times New Roman" w:hAnsi="Times New Roman" w:cs="Times New Roman"/>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381A0384"/>
    <w:multiLevelType w:val="hybridMultilevel"/>
    <w:tmpl w:val="B18493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42558F"/>
    <w:multiLevelType w:val="multilevel"/>
    <w:tmpl w:val="4288E2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8C023E7"/>
    <w:multiLevelType w:val="multilevel"/>
    <w:tmpl w:val="1DD01234"/>
    <w:styleLink w:val="WWNum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516563C9"/>
    <w:multiLevelType w:val="multilevel"/>
    <w:tmpl w:val="C44E9C76"/>
    <w:styleLink w:val="WWNum33"/>
    <w:lvl w:ilvl="0">
      <w:start w:val="1"/>
      <w:numFmt w:val="decimal"/>
      <w:lvlText w:val="%1."/>
      <w:lvlJc w:val="left"/>
      <w:pPr>
        <w:ind w:left="360" w:hanging="360"/>
      </w:pPr>
      <w:rPr>
        <w:rFonts w:cs="Cambria"/>
        <w:sz w:val="22"/>
        <w:szCs w:val="22"/>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7" w15:restartNumberingAfterBreak="0">
    <w:nsid w:val="5176674D"/>
    <w:multiLevelType w:val="hybridMultilevel"/>
    <w:tmpl w:val="9B800744"/>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65A5669"/>
    <w:multiLevelType w:val="hybridMultilevel"/>
    <w:tmpl w:val="28EC63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9D55380"/>
    <w:multiLevelType w:val="hybridMultilevel"/>
    <w:tmpl w:val="2C44B44C"/>
    <w:lvl w:ilvl="0" w:tplc="693EE824">
      <w:start w:val="1"/>
      <w:numFmt w:val="decimal"/>
      <w:lvlText w:val="%1."/>
      <w:lvlJc w:val="left"/>
      <w:pPr>
        <w:tabs>
          <w:tab w:val="num" w:pos="360"/>
        </w:tabs>
        <w:ind w:left="360" w:hanging="360"/>
      </w:pPr>
      <w:rPr>
        <w:rFonts w:hint="default"/>
        <w:b w:val="0"/>
      </w:rPr>
    </w:lvl>
    <w:lvl w:ilvl="1" w:tplc="3AD08C9C">
      <w:start w:val="1"/>
      <w:numFmt w:val="decimal"/>
      <w:lvlText w:val="%2)"/>
      <w:lvlJc w:val="left"/>
      <w:pPr>
        <w:tabs>
          <w:tab w:val="num" w:pos="1080"/>
        </w:tabs>
        <w:ind w:left="1080" w:hanging="360"/>
      </w:pPr>
      <w:rPr>
        <w:rFonts w:ascii="Times New Roman" w:eastAsia="Times New Roman" w:hAnsi="Times New Roman" w:cs="Times New Roman"/>
      </w:rPr>
    </w:lvl>
    <w:lvl w:ilvl="2" w:tplc="0415000F">
      <w:start w:val="1"/>
      <w:numFmt w:val="decimal"/>
      <w:lvlText w:val="%3."/>
      <w:lvlJc w:val="left"/>
      <w:pPr>
        <w:tabs>
          <w:tab w:val="num" w:pos="1980"/>
        </w:tabs>
        <w:ind w:left="1980" w:hanging="360"/>
      </w:pPr>
      <w:rPr>
        <w:rFonts w:hint="default"/>
      </w:rPr>
    </w:lvl>
    <w:lvl w:ilvl="3" w:tplc="383CE71E">
      <w:start w:val="1"/>
      <w:numFmt w:val="lowerLetter"/>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6C1D59DD"/>
    <w:multiLevelType w:val="multilevel"/>
    <w:tmpl w:val="731A40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8923B4F"/>
    <w:multiLevelType w:val="hybridMultilevel"/>
    <w:tmpl w:val="5818E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BF94577"/>
    <w:multiLevelType w:val="hybridMultilevel"/>
    <w:tmpl w:val="4956B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C866897"/>
    <w:multiLevelType w:val="hybridMultilevel"/>
    <w:tmpl w:val="3348BB28"/>
    <w:lvl w:ilvl="0" w:tplc="9E0CD77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979067378">
    <w:abstractNumId w:val="19"/>
  </w:num>
  <w:num w:numId="2" w16cid:durableId="1656689677">
    <w:abstractNumId w:val="23"/>
  </w:num>
  <w:num w:numId="3" w16cid:durableId="638150073">
    <w:abstractNumId w:val="8"/>
  </w:num>
  <w:num w:numId="4" w16cid:durableId="618412019">
    <w:abstractNumId w:val="12"/>
  </w:num>
  <w:num w:numId="5" w16cid:durableId="2111388055">
    <w:abstractNumId w:val="0"/>
  </w:num>
  <w:num w:numId="6" w16cid:durableId="1793010003">
    <w:abstractNumId w:val="21"/>
  </w:num>
  <w:num w:numId="7" w16cid:durableId="280570658">
    <w:abstractNumId w:val="9"/>
  </w:num>
  <w:num w:numId="8" w16cid:durableId="1708211990">
    <w:abstractNumId w:val="17"/>
  </w:num>
  <w:num w:numId="9" w16cid:durableId="978346197">
    <w:abstractNumId w:val="1"/>
  </w:num>
  <w:num w:numId="10" w16cid:durableId="1746998030">
    <w:abstractNumId w:val="11"/>
  </w:num>
  <w:num w:numId="11" w16cid:durableId="281156886">
    <w:abstractNumId w:val="13"/>
  </w:num>
  <w:num w:numId="12" w16cid:durableId="4832807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08815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5387873">
    <w:abstractNumId w:val="18"/>
  </w:num>
  <w:num w:numId="15" w16cid:durableId="12037150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6671809">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8936131">
    <w:abstractNumId w:val="16"/>
  </w:num>
  <w:num w:numId="18" w16cid:durableId="711615408">
    <w:abstractNumId w:val="15"/>
  </w:num>
  <w:num w:numId="19" w16cid:durableId="932472416">
    <w:abstractNumId w:val="16"/>
    <w:lvlOverride w:ilvl="0">
      <w:startOverride w:val="1"/>
    </w:lvlOverride>
  </w:num>
  <w:num w:numId="20" w16cid:durableId="114688341">
    <w:abstractNumId w:val="15"/>
    <w:lvlOverride w:ilvl="0">
      <w:startOverride w:val="1"/>
    </w:lvlOverride>
  </w:num>
  <w:num w:numId="21" w16cid:durableId="1041900788">
    <w:abstractNumId w:val="2"/>
  </w:num>
  <w:num w:numId="22" w16cid:durableId="1329137850">
    <w:abstractNumId w:val="5"/>
  </w:num>
  <w:num w:numId="23" w16cid:durableId="800654938">
    <w:abstractNumId w:val="7"/>
  </w:num>
  <w:num w:numId="24" w16cid:durableId="1594826188">
    <w:abstractNumId w:val="22"/>
  </w:num>
  <w:num w:numId="25" w16cid:durableId="1243561325">
    <w:abstractNumId w:val="3"/>
  </w:num>
  <w:num w:numId="26" w16cid:durableId="788670114">
    <w:abstractNumId w:val="6"/>
  </w:num>
  <w:num w:numId="27" w16cid:durableId="1220244478">
    <w:abstractNumId w:val="4"/>
  </w:num>
  <w:num w:numId="28" w16cid:durableId="8977820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B2F"/>
    <w:rsid w:val="000A1583"/>
    <w:rsid w:val="000D5137"/>
    <w:rsid w:val="000F4754"/>
    <w:rsid w:val="0018438F"/>
    <w:rsid w:val="001C0B69"/>
    <w:rsid w:val="001D4C44"/>
    <w:rsid w:val="001F248C"/>
    <w:rsid w:val="0021122A"/>
    <w:rsid w:val="0026693E"/>
    <w:rsid w:val="002745FA"/>
    <w:rsid w:val="00294DD9"/>
    <w:rsid w:val="002A1394"/>
    <w:rsid w:val="002D0B00"/>
    <w:rsid w:val="002D522B"/>
    <w:rsid w:val="002E195C"/>
    <w:rsid w:val="00306151"/>
    <w:rsid w:val="00312999"/>
    <w:rsid w:val="003604B8"/>
    <w:rsid w:val="00361085"/>
    <w:rsid w:val="0036274C"/>
    <w:rsid w:val="0038632B"/>
    <w:rsid w:val="003875C4"/>
    <w:rsid w:val="003A284F"/>
    <w:rsid w:val="003E0D42"/>
    <w:rsid w:val="00474B27"/>
    <w:rsid w:val="00474C2F"/>
    <w:rsid w:val="004916DF"/>
    <w:rsid w:val="004B219D"/>
    <w:rsid w:val="004D3C31"/>
    <w:rsid w:val="004E5FBF"/>
    <w:rsid w:val="00502D84"/>
    <w:rsid w:val="005061CF"/>
    <w:rsid w:val="0052578F"/>
    <w:rsid w:val="0055257B"/>
    <w:rsid w:val="005A33CC"/>
    <w:rsid w:val="005D5610"/>
    <w:rsid w:val="005E6B83"/>
    <w:rsid w:val="005F5FA5"/>
    <w:rsid w:val="00624F95"/>
    <w:rsid w:val="00670058"/>
    <w:rsid w:val="00672957"/>
    <w:rsid w:val="006829E1"/>
    <w:rsid w:val="00697766"/>
    <w:rsid w:val="006A169A"/>
    <w:rsid w:val="006C6770"/>
    <w:rsid w:val="006F7FF7"/>
    <w:rsid w:val="00716A7C"/>
    <w:rsid w:val="007A260D"/>
    <w:rsid w:val="007D5439"/>
    <w:rsid w:val="007F5ED5"/>
    <w:rsid w:val="0081103A"/>
    <w:rsid w:val="00843240"/>
    <w:rsid w:val="00873B15"/>
    <w:rsid w:val="008844A1"/>
    <w:rsid w:val="008D537B"/>
    <w:rsid w:val="00931F6F"/>
    <w:rsid w:val="00962A6E"/>
    <w:rsid w:val="009C781C"/>
    <w:rsid w:val="009D2DAE"/>
    <w:rsid w:val="009E3FF6"/>
    <w:rsid w:val="00A07F4C"/>
    <w:rsid w:val="00A10FE8"/>
    <w:rsid w:val="00A11C3D"/>
    <w:rsid w:val="00A141E0"/>
    <w:rsid w:val="00A90C95"/>
    <w:rsid w:val="00AC2E7E"/>
    <w:rsid w:val="00AD7872"/>
    <w:rsid w:val="00B12A50"/>
    <w:rsid w:val="00B2309A"/>
    <w:rsid w:val="00B2338B"/>
    <w:rsid w:val="00B33F29"/>
    <w:rsid w:val="00B41FF5"/>
    <w:rsid w:val="00B55868"/>
    <w:rsid w:val="00B80B2F"/>
    <w:rsid w:val="00B80FF0"/>
    <w:rsid w:val="00BA0038"/>
    <w:rsid w:val="00BA24C8"/>
    <w:rsid w:val="00BB76B4"/>
    <w:rsid w:val="00C31671"/>
    <w:rsid w:val="00C40DAF"/>
    <w:rsid w:val="00C5678E"/>
    <w:rsid w:val="00C87F2F"/>
    <w:rsid w:val="00D1446D"/>
    <w:rsid w:val="00D71065"/>
    <w:rsid w:val="00DF5E45"/>
    <w:rsid w:val="00E148B4"/>
    <w:rsid w:val="00E31E41"/>
    <w:rsid w:val="00E61097"/>
    <w:rsid w:val="00E73F5A"/>
    <w:rsid w:val="00EA22D3"/>
    <w:rsid w:val="00EA67F8"/>
    <w:rsid w:val="00EB7BDE"/>
    <w:rsid w:val="00EC34B7"/>
    <w:rsid w:val="00EF18DA"/>
    <w:rsid w:val="00F33CAD"/>
    <w:rsid w:val="00F372FD"/>
    <w:rsid w:val="00F475DC"/>
    <w:rsid w:val="00F771A1"/>
    <w:rsid w:val="00FD14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E759BD0"/>
  <w15:chartTrackingRefBased/>
  <w15:docId w15:val="{5005201F-3160-455F-8729-60A875AE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B15"/>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873B15"/>
    <w:pPr>
      <w:keepNext/>
      <w:spacing w:before="240" w:after="60"/>
      <w:outlineLvl w:val="0"/>
    </w:pPr>
    <w:rPr>
      <w:rFonts w:ascii="Arial" w:hAnsi="Arial" w:cs="Arial"/>
      <w:b/>
      <w:bCs/>
      <w:kern w:val="32"/>
      <w:sz w:val="32"/>
      <w:szCs w:val="32"/>
    </w:rPr>
  </w:style>
  <w:style w:type="paragraph" w:styleId="Nagwek3">
    <w:name w:val="heading 3"/>
    <w:basedOn w:val="Normalny"/>
    <w:next w:val="Normalny"/>
    <w:link w:val="Nagwek3Znak"/>
    <w:qFormat/>
    <w:rsid w:val="00873B15"/>
    <w:pPr>
      <w:keepNext/>
      <w:ind w:left="3540" w:firstLine="708"/>
      <w:jc w:val="center"/>
      <w:outlineLvl w:val="2"/>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73B15"/>
    <w:rPr>
      <w:rFonts w:ascii="Arial" w:eastAsia="Times New Roman" w:hAnsi="Arial" w:cs="Arial"/>
      <w:b/>
      <w:bCs/>
      <w:kern w:val="32"/>
      <w:sz w:val="32"/>
      <w:szCs w:val="32"/>
      <w:lang w:eastAsia="pl-PL"/>
    </w:rPr>
  </w:style>
  <w:style w:type="character" w:customStyle="1" w:styleId="Nagwek3Znak">
    <w:name w:val="Nagłówek 3 Znak"/>
    <w:basedOn w:val="Domylnaczcionkaakapitu"/>
    <w:link w:val="Nagwek3"/>
    <w:rsid w:val="00873B15"/>
    <w:rPr>
      <w:rFonts w:ascii="Times New Roman" w:eastAsia="Times New Roman" w:hAnsi="Times New Roman" w:cs="Times New Roman"/>
      <w:b/>
      <w:sz w:val="28"/>
      <w:szCs w:val="20"/>
      <w:lang w:eastAsia="pl-PL"/>
    </w:rPr>
  </w:style>
  <w:style w:type="paragraph" w:styleId="Tekstpodstawowywcity">
    <w:name w:val="Body Text Indent"/>
    <w:basedOn w:val="Normalny"/>
    <w:link w:val="TekstpodstawowywcityZnak"/>
    <w:rsid w:val="00873B15"/>
    <w:pPr>
      <w:spacing w:after="120"/>
      <w:ind w:left="283"/>
    </w:pPr>
    <w:rPr>
      <w:szCs w:val="24"/>
    </w:rPr>
  </w:style>
  <w:style w:type="character" w:customStyle="1" w:styleId="TekstpodstawowywcityZnak">
    <w:name w:val="Tekst podstawowy wcięty Znak"/>
    <w:basedOn w:val="Domylnaczcionkaakapitu"/>
    <w:link w:val="Tekstpodstawowywcity"/>
    <w:rsid w:val="00873B15"/>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873B15"/>
    <w:pPr>
      <w:tabs>
        <w:tab w:val="center" w:pos="4536"/>
        <w:tab w:val="right" w:pos="9072"/>
      </w:tabs>
    </w:pPr>
  </w:style>
  <w:style w:type="character" w:customStyle="1" w:styleId="NagwekZnak">
    <w:name w:val="Nagłówek Znak"/>
    <w:basedOn w:val="Domylnaczcionkaakapitu"/>
    <w:link w:val="Nagwek"/>
    <w:uiPriority w:val="99"/>
    <w:rsid w:val="00873B15"/>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873B15"/>
    <w:pPr>
      <w:spacing w:after="120"/>
    </w:pPr>
    <w:rPr>
      <w:szCs w:val="24"/>
    </w:rPr>
  </w:style>
  <w:style w:type="character" w:customStyle="1" w:styleId="TekstpodstawowyZnak">
    <w:name w:val="Tekst podstawowy Znak"/>
    <w:basedOn w:val="Domylnaczcionkaakapitu"/>
    <w:link w:val="Tekstpodstawowy"/>
    <w:rsid w:val="00873B15"/>
    <w:rPr>
      <w:rFonts w:ascii="Times New Roman" w:eastAsia="Times New Roman" w:hAnsi="Times New Roman" w:cs="Times New Roman"/>
      <w:sz w:val="24"/>
      <w:szCs w:val="24"/>
      <w:lang w:eastAsia="pl-PL"/>
    </w:rPr>
  </w:style>
  <w:style w:type="paragraph" w:customStyle="1" w:styleId="Style2">
    <w:name w:val="Style2"/>
    <w:basedOn w:val="Normalny"/>
    <w:rsid w:val="00873B15"/>
    <w:pPr>
      <w:widowControl w:val="0"/>
      <w:autoSpaceDE w:val="0"/>
      <w:autoSpaceDN w:val="0"/>
      <w:adjustRightInd w:val="0"/>
      <w:spacing w:line="274" w:lineRule="exact"/>
      <w:jc w:val="both"/>
    </w:pPr>
    <w:rPr>
      <w:szCs w:val="24"/>
    </w:rPr>
  </w:style>
  <w:style w:type="character" w:customStyle="1" w:styleId="FontStyle12">
    <w:name w:val="Font Style12"/>
    <w:rsid w:val="00873B15"/>
    <w:rPr>
      <w:rFonts w:ascii="Times New Roman" w:hAnsi="Times New Roman" w:cs="Times New Roman"/>
      <w:sz w:val="24"/>
      <w:szCs w:val="24"/>
    </w:rPr>
  </w:style>
  <w:style w:type="paragraph" w:styleId="Akapitzlist">
    <w:name w:val="List Paragraph"/>
    <w:basedOn w:val="Normalny"/>
    <w:uiPriority w:val="34"/>
    <w:qFormat/>
    <w:rsid w:val="00873B15"/>
    <w:pPr>
      <w:ind w:left="720"/>
      <w:contextualSpacing/>
    </w:pPr>
  </w:style>
  <w:style w:type="paragraph" w:customStyle="1" w:styleId="Standard">
    <w:name w:val="Standard"/>
    <w:rsid w:val="006F7FF7"/>
    <w:pPr>
      <w:suppressAutoHyphens/>
      <w:autoSpaceDN w:val="0"/>
      <w:spacing w:line="247" w:lineRule="auto"/>
      <w:textAlignment w:val="baseline"/>
    </w:pPr>
    <w:rPr>
      <w:rFonts w:ascii="Calibri" w:eastAsia="Times New Roman" w:hAnsi="Calibri" w:cs="Times New Roman"/>
      <w:lang w:eastAsia="pl-PL"/>
    </w:rPr>
  </w:style>
  <w:style w:type="numbering" w:customStyle="1" w:styleId="WWNum33">
    <w:name w:val="WWNum33"/>
    <w:basedOn w:val="Bezlisty"/>
    <w:rsid w:val="006F7FF7"/>
    <w:pPr>
      <w:numPr>
        <w:numId w:val="17"/>
      </w:numPr>
    </w:pPr>
  </w:style>
  <w:style w:type="numbering" w:customStyle="1" w:styleId="WWNum36">
    <w:name w:val="WWNum36"/>
    <w:basedOn w:val="Bezlisty"/>
    <w:rsid w:val="006F7FF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5692</Words>
  <Characters>34155</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Chodyna</dc:creator>
  <cp:keywords/>
  <dc:description/>
  <cp:lastModifiedBy>Justyna Konczynska</cp:lastModifiedBy>
  <cp:revision>4</cp:revision>
  <cp:lastPrinted>2024-05-21T09:34:00Z</cp:lastPrinted>
  <dcterms:created xsi:type="dcterms:W3CDTF">2026-04-27T12:34:00Z</dcterms:created>
  <dcterms:modified xsi:type="dcterms:W3CDTF">2026-04-30T11:04:00Z</dcterms:modified>
</cp:coreProperties>
</file>